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A31" w:rsidRDefault="00404DB3" w:rsidP="00851650">
      <w:pPr>
        <w:pStyle w:val="Paragraphedeliste"/>
        <w:spacing w:after="0" w:line="240" w:lineRule="auto"/>
        <w:ind w:left="360"/>
        <w:jc w:val="both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0EE83A48" wp14:editId="7E109A1E">
            <wp:extent cx="2309548" cy="1009291"/>
            <wp:effectExtent l="0" t="0" r="0" b="635"/>
            <wp:docPr id="6" name="Image 6" descr="https://www.bourgogne-franche-comte.intranet.ars.sante.fr/upload/bourgogne_franche_comte/files/2020-07/logo%20partenaires%20ARS%20BFC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urgogne-franche-comte.intranet.ars.sante.fr/upload/bourgogne_franche_comte/files/2020-07/logo%20partenaires%20ARS%20BFC%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9" cy="10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17" w:rsidRPr="008143BC" w:rsidRDefault="00DE2517" w:rsidP="00DE2517">
      <w:pPr>
        <w:shd w:val="clear" w:color="auto" w:fill="FFC000"/>
        <w:spacing w:after="0" w:line="240" w:lineRule="auto"/>
        <w:jc w:val="center"/>
        <w:rPr>
          <w:b/>
          <w:sz w:val="32"/>
          <w:szCs w:val="32"/>
        </w:rPr>
      </w:pPr>
      <w:r w:rsidRPr="008143BC">
        <w:rPr>
          <w:b/>
          <w:sz w:val="32"/>
          <w:szCs w:val="32"/>
        </w:rPr>
        <w:t xml:space="preserve">CRISE SANITAIRE </w:t>
      </w:r>
      <w:r>
        <w:rPr>
          <w:b/>
          <w:sz w:val="32"/>
          <w:szCs w:val="32"/>
        </w:rPr>
        <w:t>–</w:t>
      </w:r>
      <w:r w:rsidRPr="008143B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SANTE MENTALE</w:t>
      </w:r>
    </w:p>
    <w:p w:rsidR="00DE2517" w:rsidRPr="00B54CD6" w:rsidRDefault="00BE7B0A" w:rsidP="00DE2517">
      <w:pPr>
        <w:shd w:val="clear" w:color="auto" w:fill="FFC00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MEMENTO DES</w:t>
      </w:r>
      <w:r w:rsidR="00DE2517" w:rsidRPr="00B54CD6">
        <w:rPr>
          <w:b/>
          <w:sz w:val="28"/>
          <w:szCs w:val="28"/>
        </w:rPr>
        <w:t xml:space="preserve"> CONTACTS UTILES</w:t>
      </w:r>
    </w:p>
    <w:p w:rsidR="00DE2517" w:rsidRPr="00DE2517" w:rsidRDefault="00DE2517" w:rsidP="00DE2517">
      <w:pPr>
        <w:spacing w:after="0" w:line="240" w:lineRule="auto"/>
        <w:rPr>
          <w:sz w:val="16"/>
          <w:szCs w:val="16"/>
        </w:rPr>
      </w:pPr>
      <w:r>
        <w:t xml:space="preserve"> </w:t>
      </w:r>
    </w:p>
    <w:p w:rsidR="00DE2517" w:rsidRPr="00DE2517" w:rsidRDefault="00DE2517" w:rsidP="00BD33E5">
      <w:pPr>
        <w:spacing w:after="0" w:line="240" w:lineRule="auto"/>
        <w:rPr>
          <w:rFonts w:asciiTheme="minorHAnsi" w:hAnsiTheme="minorHAnsi" w:cstheme="minorHAnsi"/>
          <w:bCs/>
          <w:sz w:val="16"/>
          <w:szCs w:val="16"/>
          <w:u w:val="single"/>
        </w:rPr>
      </w:pPr>
    </w:p>
    <w:p w:rsidR="00BD33E5" w:rsidRPr="008266B0" w:rsidRDefault="00BD33E5" w:rsidP="00BD33E5">
      <w:pPr>
        <w:spacing w:after="0" w:line="240" w:lineRule="auto"/>
        <w:rPr>
          <w:rFonts w:asciiTheme="minorHAnsi" w:hAnsiTheme="minorHAnsi" w:cstheme="minorHAnsi"/>
          <w:bCs/>
          <w:u w:val="single"/>
        </w:rPr>
      </w:pPr>
      <w:r w:rsidRPr="008266B0">
        <w:rPr>
          <w:rFonts w:asciiTheme="minorHAnsi" w:hAnsiTheme="minorHAnsi" w:cstheme="minorHAnsi"/>
          <w:bCs/>
          <w:u w:val="single"/>
        </w:rPr>
        <w:t xml:space="preserve">Pour la population générale </w:t>
      </w:r>
    </w:p>
    <w:p w:rsidR="00BD33E5" w:rsidRPr="008D3364" w:rsidRDefault="00BD33E5" w:rsidP="006D0D4A">
      <w:pPr>
        <w:pStyle w:val="Paragraphedeliste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bCs/>
        </w:rPr>
      </w:pPr>
      <w:r w:rsidRPr="008D3364">
        <w:rPr>
          <w:rFonts w:asciiTheme="minorHAnsi" w:hAnsiTheme="minorHAnsi" w:cstheme="minorHAnsi"/>
          <w:bCs/>
        </w:rPr>
        <w:t>Numéro national</w:t>
      </w:r>
      <w:r w:rsidR="008D3364">
        <w:rPr>
          <w:rFonts w:asciiTheme="minorHAnsi" w:hAnsiTheme="minorHAnsi" w:cstheme="minorHAnsi"/>
          <w:bCs/>
        </w:rPr>
        <w:t xml:space="preserve"> « information coronavirus »</w:t>
      </w:r>
      <w:r w:rsidRPr="008D3364">
        <w:rPr>
          <w:rFonts w:asciiTheme="minorHAnsi" w:hAnsiTheme="minorHAnsi" w:cstheme="minorHAnsi"/>
          <w:bCs/>
        </w:rPr>
        <w:t xml:space="preserve"> pour les personnes qui souffrent</w:t>
      </w:r>
      <w:r w:rsidRPr="008D3364">
        <w:rPr>
          <w:rFonts w:asciiTheme="minorHAnsi" w:hAnsiTheme="minorHAnsi" w:cstheme="minorHAnsi"/>
        </w:rPr>
        <w:t xml:space="preserve"> de la situa</w:t>
      </w:r>
      <w:r w:rsidR="008D3364" w:rsidRPr="008D3364">
        <w:rPr>
          <w:rFonts w:asciiTheme="minorHAnsi" w:hAnsiTheme="minorHAnsi" w:cstheme="minorHAnsi"/>
        </w:rPr>
        <w:t xml:space="preserve">tion spécifique liée au COVID. </w:t>
      </w:r>
      <w:r w:rsidR="000F03FE">
        <w:rPr>
          <w:rFonts w:asciiTheme="minorHAnsi" w:hAnsiTheme="minorHAnsi" w:cstheme="minorHAnsi"/>
        </w:rPr>
        <w:t>Plate</w:t>
      </w:r>
      <w:r w:rsidRPr="008D3364">
        <w:rPr>
          <w:rFonts w:asciiTheme="minorHAnsi" w:hAnsiTheme="minorHAnsi" w:cstheme="minorHAnsi"/>
        </w:rPr>
        <w:t>forme nationale</w:t>
      </w:r>
      <w:r w:rsidR="008D3364" w:rsidRPr="008D3364">
        <w:rPr>
          <w:rFonts w:asciiTheme="minorHAnsi" w:hAnsiTheme="minorHAnsi" w:cstheme="minorHAnsi"/>
        </w:rPr>
        <w:t xml:space="preserve"> qui dispose d’une cellule</w:t>
      </w:r>
      <w:r w:rsidRPr="008D3364">
        <w:rPr>
          <w:rFonts w:asciiTheme="minorHAnsi" w:hAnsiTheme="minorHAnsi" w:cstheme="minorHAnsi"/>
        </w:rPr>
        <w:t xml:space="preserve"> de soutien </w:t>
      </w:r>
      <w:r w:rsidR="008D3364">
        <w:rPr>
          <w:rFonts w:asciiTheme="minorHAnsi" w:hAnsiTheme="minorHAnsi" w:cstheme="minorHAnsi"/>
        </w:rPr>
        <w:t>p</w:t>
      </w:r>
      <w:r w:rsidRPr="008D3364">
        <w:rPr>
          <w:rFonts w:asciiTheme="minorHAnsi" w:hAnsiTheme="minorHAnsi" w:cstheme="minorHAnsi"/>
        </w:rPr>
        <w:t>sychologique</w:t>
      </w:r>
      <w:r w:rsidR="008D3364" w:rsidRPr="008D3364">
        <w:rPr>
          <w:rFonts w:asciiTheme="minorHAnsi" w:hAnsiTheme="minorHAnsi" w:cstheme="minorHAnsi"/>
        </w:rPr>
        <w:t xml:space="preserve"> </w:t>
      </w:r>
      <w:r w:rsidRPr="008D3364">
        <w:rPr>
          <w:rFonts w:asciiTheme="minorHAnsi" w:hAnsiTheme="minorHAnsi" w:cstheme="minorHAnsi"/>
        </w:rPr>
        <w:t xml:space="preserve">: </w:t>
      </w:r>
      <w:r w:rsidRPr="008D3364">
        <w:rPr>
          <w:rFonts w:asciiTheme="minorHAnsi" w:hAnsiTheme="minorHAnsi" w:cstheme="minorHAnsi"/>
          <w:bCs/>
        </w:rPr>
        <w:t>0 800 130</w:t>
      </w:r>
      <w:r w:rsidR="00495D3F" w:rsidRPr="008D3364">
        <w:rPr>
          <w:rFonts w:asciiTheme="minorHAnsi" w:hAnsiTheme="minorHAnsi" w:cstheme="minorHAnsi"/>
          <w:bCs/>
        </w:rPr>
        <w:t> 000, 7J/7 24h/24.</w:t>
      </w:r>
    </w:p>
    <w:p w:rsidR="00495D3F" w:rsidRPr="00495D3F" w:rsidRDefault="008D3364" w:rsidP="00BD33E5">
      <w:pPr>
        <w:pStyle w:val="Paragraphedeliste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Numéro national « </w:t>
      </w:r>
      <w:r w:rsidR="00495D3F" w:rsidRPr="00495D3F">
        <w:rPr>
          <w:rFonts w:asciiTheme="minorHAnsi" w:hAnsiTheme="minorHAnsi" w:cstheme="minorHAnsi"/>
        </w:rPr>
        <w:t>SOS Confinement</w:t>
      </w:r>
      <w:r>
        <w:rPr>
          <w:rFonts w:asciiTheme="minorHAnsi" w:hAnsiTheme="minorHAnsi" w:cstheme="minorHAnsi"/>
        </w:rPr>
        <w:t> »</w:t>
      </w:r>
      <w:r w:rsidR="00495D3F" w:rsidRPr="00495D3F">
        <w:rPr>
          <w:rFonts w:asciiTheme="minorHAnsi" w:hAnsiTheme="minorHAnsi" w:cstheme="minorHAnsi"/>
        </w:rPr>
        <w:t xml:space="preserve"> :</w:t>
      </w:r>
      <w:r w:rsidR="00495D3F" w:rsidRPr="00495D3F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é</w:t>
      </w:r>
      <w:r w:rsidR="00495D3F" w:rsidRPr="00495D3F">
        <w:rPr>
          <w:rFonts w:asciiTheme="minorHAnsi" w:hAnsiTheme="minorHAnsi" w:cstheme="minorHAnsi"/>
          <w:bCs/>
        </w:rPr>
        <w:t>coute, soutien, information et orientation des personnes fragilisées par le confinement</w:t>
      </w:r>
      <w:r w:rsidR="00495D3F">
        <w:rPr>
          <w:rFonts w:asciiTheme="minorHAnsi" w:hAnsiTheme="minorHAnsi" w:cstheme="minorHAnsi"/>
          <w:bCs/>
        </w:rPr>
        <w:t> :</w:t>
      </w:r>
      <w:r w:rsidR="00495D3F" w:rsidRPr="00495D3F">
        <w:rPr>
          <w:rFonts w:asciiTheme="minorHAnsi" w:hAnsiTheme="minorHAnsi" w:cstheme="minorHAnsi"/>
          <w:bCs/>
        </w:rPr>
        <w:t xml:space="preserve"> </w:t>
      </w:r>
      <w:r w:rsidR="00495D3F" w:rsidRPr="00495D3F">
        <w:rPr>
          <w:rFonts w:asciiTheme="minorHAnsi" w:hAnsiTheme="minorHAnsi" w:cstheme="minorHAnsi"/>
        </w:rPr>
        <w:t>0800 19 00 00</w:t>
      </w:r>
      <w:r w:rsidR="00495D3F">
        <w:rPr>
          <w:rFonts w:asciiTheme="minorHAnsi" w:hAnsiTheme="minorHAnsi" w:cstheme="minorHAnsi"/>
        </w:rPr>
        <w:t>. 7J/7, de 9H à 21H.</w:t>
      </w:r>
    </w:p>
    <w:p w:rsidR="00F05E46" w:rsidRDefault="00F05E46" w:rsidP="001740F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1740FF">
        <w:rPr>
          <w:rFonts w:asciiTheme="minorHAnsi" w:hAnsiTheme="minorHAnsi" w:cstheme="minorHAnsi"/>
          <w:color w:val="000000"/>
        </w:rPr>
        <w:t>Numéro d’urgence (CHRU) en cas de besoin d’aide pour une personne en souffrance psychique : 03.81.66.80.13</w:t>
      </w:r>
      <w:r w:rsidR="00E57B8B" w:rsidRPr="001740FF">
        <w:rPr>
          <w:rFonts w:asciiTheme="minorHAnsi" w:hAnsiTheme="minorHAnsi" w:cstheme="minorHAnsi"/>
          <w:color w:val="000000"/>
        </w:rPr>
        <w:t xml:space="preserve"> et mail :</w:t>
      </w:r>
      <w:r w:rsidR="00820237" w:rsidRPr="001740FF">
        <w:rPr>
          <w:rFonts w:asciiTheme="minorHAnsi" w:hAnsiTheme="minorHAnsi" w:cstheme="minorHAnsi"/>
          <w:color w:val="000000"/>
        </w:rPr>
        <w:t xml:space="preserve"> </w:t>
      </w:r>
      <w:hyperlink r:id="rId9" w:history="1">
        <w:r w:rsidR="00820237" w:rsidRPr="001740FF">
          <w:rPr>
            <w:rStyle w:val="Lienhypertexte"/>
            <w:rFonts w:asciiTheme="minorHAnsi" w:hAnsiTheme="minorHAnsi" w:cstheme="minorHAnsi"/>
          </w:rPr>
          <w:t>psychiatrie-urgences@chu-besancon.fr</w:t>
        </w:r>
      </w:hyperlink>
      <w:r w:rsidR="00820237" w:rsidRPr="001740FF">
        <w:rPr>
          <w:rFonts w:asciiTheme="minorHAnsi" w:hAnsiTheme="minorHAnsi" w:cstheme="minorHAnsi"/>
          <w:color w:val="000000"/>
        </w:rPr>
        <w:t xml:space="preserve"> </w:t>
      </w:r>
    </w:p>
    <w:p w:rsidR="00C83F98" w:rsidRPr="00C83F98" w:rsidRDefault="00C83F98" w:rsidP="00C901D6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ienhypertexte"/>
          <w:rFonts w:asciiTheme="minorHAnsi" w:hAnsiTheme="minorHAnsi" w:cstheme="minorHAnsi"/>
          <w:color w:val="000000"/>
          <w:u w:val="none"/>
        </w:rPr>
      </w:pPr>
      <w:r w:rsidRPr="00C83F98">
        <w:rPr>
          <w:rFonts w:asciiTheme="minorHAnsi" w:hAnsiTheme="minorHAnsi" w:cstheme="minorHAnsi"/>
          <w:color w:val="000000"/>
        </w:rPr>
        <w:t xml:space="preserve">Site internet « StopBlues », </w:t>
      </w:r>
      <w:r>
        <w:rPr>
          <w:rFonts w:asciiTheme="minorHAnsi" w:hAnsiTheme="minorHAnsi" w:cstheme="minorHAnsi"/>
          <w:color w:val="000000"/>
        </w:rPr>
        <w:t>d</w:t>
      </w:r>
      <w:r w:rsidRPr="00C83F98">
        <w:rPr>
          <w:rFonts w:asciiTheme="minorHAnsi" w:hAnsiTheme="minorHAnsi" w:cstheme="minorHAnsi"/>
          <w:color w:val="000000"/>
        </w:rPr>
        <w:t xml:space="preserve">éveloppé par l’Inserm. Pour que chacun puisse prendre soin de sa santé mentale pendant la pandémie de Covid-19 et le confinement. Ce dispositif propose des sites web, applications, guides, lignes d’écoute pour organiser son quotidien, faire face à l’anxiété et à l’ennui, repérer des sources d’information fiables, trouver de l’aide et du soutien : </w:t>
      </w:r>
      <w:hyperlink r:id="rId10" w:tgtFrame="_blank" w:history="1">
        <w:r w:rsidRPr="0058365E">
          <w:rPr>
            <w:rStyle w:val="Lienhypertexte"/>
            <w:rFonts w:asciiTheme="minorHAnsi" w:hAnsiTheme="minorHAnsi" w:cstheme="minorHAnsi"/>
            <w:color w:val="002060"/>
            <w:u w:val="none"/>
          </w:rPr>
          <w:t>https://www.stopblues.fr/detente/covid-19</w:t>
        </w:r>
      </w:hyperlink>
      <w:r>
        <w:rPr>
          <w:rStyle w:val="Lienhypertexte"/>
          <w:rFonts w:asciiTheme="minorHAnsi" w:hAnsiTheme="minorHAnsi" w:cstheme="minorHAnsi"/>
        </w:rPr>
        <w:t xml:space="preserve"> </w:t>
      </w:r>
    </w:p>
    <w:p w:rsidR="00820237" w:rsidRPr="00C83F98" w:rsidRDefault="00820237" w:rsidP="008D3364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BD33E5" w:rsidRPr="008266B0" w:rsidRDefault="00BD33E5" w:rsidP="00BD33E5">
      <w:pPr>
        <w:spacing w:after="0" w:line="240" w:lineRule="auto"/>
        <w:jc w:val="both"/>
        <w:rPr>
          <w:rFonts w:asciiTheme="minorHAnsi" w:hAnsiTheme="minorHAnsi" w:cstheme="minorHAnsi"/>
          <w:color w:val="000000"/>
          <w:u w:val="single"/>
        </w:rPr>
      </w:pPr>
      <w:r w:rsidRPr="008266B0">
        <w:rPr>
          <w:rFonts w:asciiTheme="minorHAnsi" w:hAnsiTheme="minorHAnsi" w:cstheme="minorHAnsi"/>
          <w:color w:val="000000"/>
          <w:u w:val="single"/>
        </w:rPr>
        <w:t>Pour les proches et aidants des malades psychiques</w:t>
      </w:r>
    </w:p>
    <w:p w:rsidR="00A8486C" w:rsidRPr="00BD33E5" w:rsidRDefault="00A8486C" w:rsidP="00BD33E5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BD33E5">
        <w:rPr>
          <w:rFonts w:asciiTheme="minorHAnsi" w:hAnsiTheme="minorHAnsi" w:cstheme="minorHAnsi"/>
          <w:color w:val="000000"/>
        </w:rPr>
        <w:t>Cellule nationale « Ecoute Famille » de l</w:t>
      </w:r>
      <w:r w:rsidR="00F05E46" w:rsidRPr="00BD33E5">
        <w:rPr>
          <w:rFonts w:asciiTheme="minorHAnsi" w:hAnsiTheme="minorHAnsi" w:cstheme="minorHAnsi"/>
          <w:color w:val="000000"/>
        </w:rPr>
        <w:t>’UNAFAM</w:t>
      </w:r>
      <w:r w:rsidRPr="00BD33E5">
        <w:rPr>
          <w:rFonts w:asciiTheme="minorHAnsi" w:hAnsiTheme="minorHAnsi" w:cstheme="minorHAnsi"/>
          <w:color w:val="000000"/>
        </w:rPr>
        <w:t xml:space="preserve"> (Union Nationale de Familles et Amis de personnes Malades et/ou handicapées psychiques) </w:t>
      </w:r>
      <w:r w:rsidR="008266B0">
        <w:rPr>
          <w:rFonts w:asciiTheme="minorHAnsi" w:hAnsiTheme="minorHAnsi" w:cstheme="minorHAnsi"/>
          <w:color w:val="000000"/>
        </w:rPr>
        <w:t>armée par</w:t>
      </w:r>
      <w:r w:rsidRPr="00BD33E5">
        <w:rPr>
          <w:rFonts w:asciiTheme="minorHAnsi" w:hAnsiTheme="minorHAnsi" w:cstheme="minorHAnsi"/>
          <w:color w:val="000000"/>
        </w:rPr>
        <w:t xml:space="preserve"> des professionnels divers</w:t>
      </w:r>
      <w:r w:rsidR="00F05E46" w:rsidRPr="00BD33E5">
        <w:rPr>
          <w:rFonts w:asciiTheme="minorHAnsi" w:hAnsiTheme="minorHAnsi" w:cstheme="minorHAnsi"/>
          <w:color w:val="000000"/>
        </w:rPr>
        <w:t xml:space="preserve"> </w:t>
      </w:r>
      <w:r w:rsidRPr="00BD33E5">
        <w:rPr>
          <w:rFonts w:asciiTheme="minorHAnsi" w:hAnsiTheme="minorHAnsi" w:cstheme="minorHAnsi"/>
          <w:color w:val="000000"/>
        </w:rPr>
        <w:t>dont des</w:t>
      </w:r>
      <w:r w:rsidR="00F05E46" w:rsidRPr="00BD33E5">
        <w:rPr>
          <w:rFonts w:asciiTheme="minorHAnsi" w:hAnsiTheme="minorHAnsi" w:cstheme="minorHAnsi"/>
          <w:color w:val="000000"/>
        </w:rPr>
        <w:t xml:space="preserve"> psychologues</w:t>
      </w:r>
      <w:r w:rsidRPr="00BD33E5">
        <w:rPr>
          <w:rFonts w:asciiTheme="minorHAnsi" w:hAnsiTheme="minorHAnsi" w:cstheme="minorHAnsi"/>
          <w:color w:val="000000"/>
        </w:rPr>
        <w:t> :</w:t>
      </w:r>
      <w:r w:rsidR="00F05E46" w:rsidRPr="00BD33E5">
        <w:rPr>
          <w:rFonts w:asciiTheme="minorHAnsi" w:hAnsiTheme="minorHAnsi" w:cstheme="minorHAnsi"/>
          <w:color w:val="000000"/>
        </w:rPr>
        <w:t xml:space="preserve"> 01</w:t>
      </w:r>
      <w:r w:rsidRPr="00BD33E5">
        <w:rPr>
          <w:rFonts w:asciiTheme="minorHAnsi" w:hAnsiTheme="minorHAnsi" w:cstheme="minorHAnsi"/>
          <w:color w:val="000000"/>
        </w:rPr>
        <w:t>.</w:t>
      </w:r>
      <w:r w:rsidR="00F05E46" w:rsidRPr="00BD33E5">
        <w:rPr>
          <w:rFonts w:asciiTheme="minorHAnsi" w:hAnsiTheme="minorHAnsi" w:cstheme="minorHAnsi"/>
          <w:color w:val="000000"/>
        </w:rPr>
        <w:t>42</w:t>
      </w:r>
      <w:r w:rsidRPr="00BD33E5">
        <w:rPr>
          <w:rFonts w:asciiTheme="minorHAnsi" w:hAnsiTheme="minorHAnsi" w:cstheme="minorHAnsi"/>
          <w:color w:val="000000"/>
        </w:rPr>
        <w:t>.</w:t>
      </w:r>
      <w:r w:rsidR="00F05E46" w:rsidRPr="00BD33E5">
        <w:rPr>
          <w:rFonts w:asciiTheme="minorHAnsi" w:hAnsiTheme="minorHAnsi" w:cstheme="minorHAnsi"/>
          <w:color w:val="000000"/>
        </w:rPr>
        <w:t>63</w:t>
      </w:r>
      <w:r w:rsidRPr="00BD33E5">
        <w:rPr>
          <w:rFonts w:asciiTheme="minorHAnsi" w:hAnsiTheme="minorHAnsi" w:cstheme="minorHAnsi"/>
          <w:color w:val="000000"/>
        </w:rPr>
        <w:t>.</w:t>
      </w:r>
      <w:r w:rsidR="00F05E46" w:rsidRPr="00BD33E5">
        <w:rPr>
          <w:rFonts w:asciiTheme="minorHAnsi" w:hAnsiTheme="minorHAnsi" w:cstheme="minorHAnsi"/>
          <w:color w:val="000000"/>
        </w:rPr>
        <w:t>03</w:t>
      </w:r>
      <w:r w:rsidRPr="00BD33E5">
        <w:rPr>
          <w:rFonts w:asciiTheme="minorHAnsi" w:hAnsiTheme="minorHAnsi" w:cstheme="minorHAnsi"/>
          <w:color w:val="000000"/>
        </w:rPr>
        <w:t>.</w:t>
      </w:r>
      <w:r w:rsidR="00F05E46" w:rsidRPr="00BD33E5">
        <w:rPr>
          <w:rFonts w:asciiTheme="minorHAnsi" w:hAnsiTheme="minorHAnsi" w:cstheme="minorHAnsi"/>
          <w:color w:val="000000"/>
        </w:rPr>
        <w:t xml:space="preserve">03 </w:t>
      </w:r>
    </w:p>
    <w:p w:rsidR="00F05E46" w:rsidRDefault="00A8486C" w:rsidP="001740FF">
      <w:pPr>
        <w:spacing w:after="0" w:line="240" w:lineRule="auto"/>
        <w:ind w:firstLine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Contact UNAFAM s</w:t>
      </w:r>
      <w:r w:rsidR="00F05E46" w:rsidRPr="00F05E46">
        <w:rPr>
          <w:rFonts w:asciiTheme="minorHAnsi" w:hAnsiTheme="minorHAnsi" w:cstheme="minorHAnsi"/>
          <w:color w:val="000000"/>
        </w:rPr>
        <w:t>ur Besançon 03</w:t>
      </w:r>
      <w:r>
        <w:rPr>
          <w:rFonts w:asciiTheme="minorHAnsi" w:hAnsiTheme="minorHAnsi" w:cstheme="minorHAnsi"/>
          <w:color w:val="000000"/>
        </w:rPr>
        <w:t>.</w:t>
      </w:r>
      <w:r w:rsidR="00F05E46" w:rsidRPr="00F05E46">
        <w:rPr>
          <w:rFonts w:asciiTheme="minorHAnsi" w:hAnsiTheme="minorHAnsi" w:cstheme="minorHAnsi"/>
          <w:color w:val="000000"/>
        </w:rPr>
        <w:t>81</w:t>
      </w:r>
      <w:r>
        <w:rPr>
          <w:rFonts w:asciiTheme="minorHAnsi" w:hAnsiTheme="minorHAnsi" w:cstheme="minorHAnsi"/>
          <w:color w:val="000000"/>
        </w:rPr>
        <w:t>.</w:t>
      </w:r>
      <w:r w:rsidR="00F05E46" w:rsidRPr="00F05E46">
        <w:rPr>
          <w:rFonts w:asciiTheme="minorHAnsi" w:hAnsiTheme="minorHAnsi" w:cstheme="minorHAnsi"/>
          <w:color w:val="000000"/>
        </w:rPr>
        <w:t>53</w:t>
      </w:r>
      <w:r>
        <w:rPr>
          <w:rFonts w:asciiTheme="minorHAnsi" w:hAnsiTheme="minorHAnsi" w:cstheme="minorHAnsi"/>
          <w:color w:val="000000"/>
        </w:rPr>
        <w:t>.</w:t>
      </w:r>
      <w:r w:rsidR="00F05E46" w:rsidRPr="00F05E46">
        <w:rPr>
          <w:rFonts w:asciiTheme="minorHAnsi" w:hAnsiTheme="minorHAnsi" w:cstheme="minorHAnsi"/>
          <w:color w:val="000000"/>
        </w:rPr>
        <w:t>68</w:t>
      </w:r>
      <w:r>
        <w:rPr>
          <w:rFonts w:asciiTheme="minorHAnsi" w:hAnsiTheme="minorHAnsi" w:cstheme="minorHAnsi"/>
          <w:color w:val="000000"/>
        </w:rPr>
        <w:t>.</w:t>
      </w:r>
      <w:r w:rsidR="00F05E46" w:rsidRPr="00F05E46">
        <w:rPr>
          <w:rFonts w:asciiTheme="minorHAnsi" w:hAnsiTheme="minorHAnsi" w:cstheme="minorHAnsi"/>
          <w:color w:val="000000"/>
        </w:rPr>
        <w:t>56</w:t>
      </w:r>
    </w:p>
    <w:p w:rsidR="00F6754C" w:rsidRPr="00F6754C" w:rsidRDefault="00F6754C" w:rsidP="00F6754C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F6754C">
        <w:rPr>
          <w:rFonts w:asciiTheme="minorHAnsi" w:hAnsiTheme="minorHAnsi" w:cstheme="minorHAnsi"/>
          <w:color w:val="000000"/>
        </w:rPr>
        <w:t xml:space="preserve">ARGOS 2001 : un lieu de parole et d’écoute pour les proches et personnes souffrant de troubles bipolaires tel : </w:t>
      </w:r>
      <w:r w:rsidR="00C34129">
        <w:rPr>
          <w:rFonts w:asciiTheme="minorHAnsi" w:hAnsiTheme="minorHAnsi" w:cstheme="minorHAnsi"/>
          <w:color w:val="000000"/>
        </w:rPr>
        <w:t>06.76.43.29.</w:t>
      </w:r>
      <w:r w:rsidR="00C34129" w:rsidRPr="00C34129">
        <w:rPr>
          <w:rFonts w:asciiTheme="minorHAnsi" w:hAnsiTheme="minorHAnsi" w:cstheme="minorHAnsi"/>
          <w:color w:val="000000"/>
        </w:rPr>
        <w:t>46</w:t>
      </w:r>
    </w:p>
    <w:p w:rsidR="00F6754C" w:rsidRDefault="00F6754C" w:rsidP="001740FF">
      <w:pPr>
        <w:spacing w:after="0" w:line="240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8266B0" w:rsidRPr="008266B0" w:rsidRDefault="00BD33E5" w:rsidP="008266B0">
      <w:pPr>
        <w:spacing w:after="0" w:line="240" w:lineRule="auto"/>
        <w:jc w:val="both"/>
        <w:rPr>
          <w:rFonts w:asciiTheme="minorHAnsi" w:hAnsiTheme="minorHAnsi" w:cstheme="minorHAnsi"/>
          <w:color w:val="000000"/>
          <w:u w:val="single"/>
        </w:rPr>
      </w:pPr>
      <w:r w:rsidRPr="008266B0">
        <w:rPr>
          <w:rFonts w:asciiTheme="minorHAnsi" w:hAnsiTheme="minorHAnsi" w:cstheme="minorHAnsi"/>
          <w:color w:val="000000"/>
          <w:u w:val="single"/>
        </w:rPr>
        <w:t>Pour les personnes en situations de handicap</w:t>
      </w:r>
      <w:r w:rsidR="008266B0" w:rsidRPr="008266B0">
        <w:rPr>
          <w:rFonts w:asciiTheme="minorHAnsi" w:hAnsiTheme="minorHAnsi" w:cstheme="minorHAnsi"/>
          <w:color w:val="000000"/>
          <w:u w:val="single"/>
        </w:rPr>
        <w:t xml:space="preserve"> (reconnu ou non)</w:t>
      </w:r>
    </w:p>
    <w:p w:rsidR="00A8486C" w:rsidRDefault="008266B0" w:rsidP="008266B0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Cellule</w:t>
      </w:r>
      <w:r w:rsidR="00BD33E5" w:rsidRPr="008266B0">
        <w:rPr>
          <w:rFonts w:asciiTheme="minorHAnsi" w:hAnsiTheme="minorHAnsi" w:cstheme="minorHAnsi"/>
          <w:color w:val="000000"/>
        </w:rPr>
        <w:t xml:space="preserve"> d’écoute </w:t>
      </w:r>
      <w:r>
        <w:rPr>
          <w:rFonts w:asciiTheme="minorHAnsi" w:hAnsiTheme="minorHAnsi" w:cstheme="minorHAnsi"/>
          <w:color w:val="000000"/>
        </w:rPr>
        <w:t xml:space="preserve">nationale </w:t>
      </w:r>
      <w:r w:rsidR="00BD33E5" w:rsidRPr="008266B0">
        <w:rPr>
          <w:rFonts w:asciiTheme="minorHAnsi" w:hAnsiTheme="minorHAnsi" w:cstheme="minorHAnsi"/>
          <w:color w:val="000000"/>
        </w:rPr>
        <w:t>mise en place par l’AGEFIPH</w:t>
      </w:r>
      <w:r>
        <w:rPr>
          <w:rFonts w:asciiTheme="minorHAnsi" w:hAnsiTheme="minorHAnsi" w:cstheme="minorHAnsi"/>
          <w:color w:val="000000"/>
        </w:rPr>
        <w:t> : 0800 11 10 09</w:t>
      </w:r>
      <w:r w:rsidR="000F03FE">
        <w:rPr>
          <w:rFonts w:asciiTheme="minorHAnsi" w:hAnsiTheme="minorHAnsi" w:cstheme="minorHAnsi"/>
          <w:color w:val="000000"/>
        </w:rPr>
        <w:t xml:space="preserve"> (9h à 18h)</w:t>
      </w:r>
      <w:r>
        <w:rPr>
          <w:rFonts w:asciiTheme="minorHAnsi" w:hAnsiTheme="minorHAnsi" w:cstheme="minorHAnsi"/>
          <w:color w:val="000000"/>
        </w:rPr>
        <w:t>. A noter qu’une réponse locale peut être apportée.</w:t>
      </w:r>
      <w:r w:rsidR="00BD33E5" w:rsidRPr="008266B0">
        <w:rPr>
          <w:rFonts w:asciiTheme="minorHAnsi" w:hAnsiTheme="minorHAnsi" w:cstheme="minorHAnsi"/>
          <w:color w:val="000000"/>
        </w:rPr>
        <w:t xml:space="preserve"> </w:t>
      </w:r>
    </w:p>
    <w:p w:rsidR="0058365E" w:rsidRDefault="0058365E" w:rsidP="0058365E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58365E">
        <w:rPr>
          <w:rFonts w:asciiTheme="minorHAnsi" w:hAnsiTheme="minorHAnsi" w:cstheme="minorHAnsi"/>
          <w:bCs/>
          <w:color w:val="000000"/>
        </w:rPr>
        <w:t>Site internet : plateforme solidaire handicap</w:t>
      </w:r>
      <w:r w:rsidRPr="0058365E">
        <w:rPr>
          <w:rFonts w:asciiTheme="minorHAnsi" w:hAnsiTheme="minorHAnsi" w:cstheme="minorHAnsi"/>
          <w:color w:val="000000"/>
        </w:rPr>
        <w:t> : </w:t>
      </w:r>
      <w:hyperlink r:id="rId11" w:tgtFrame="_blank" w:history="1">
        <w:r w:rsidRPr="0058365E">
          <w:rPr>
            <w:rStyle w:val="Lienhypertexte"/>
            <w:color w:val="002060"/>
            <w:u w:val="none"/>
          </w:rPr>
          <w:t>https://solidaires-handicaps.fr</w:t>
        </w:r>
      </w:hyperlink>
      <w:r>
        <w:rPr>
          <w:rFonts w:asciiTheme="minorHAnsi" w:hAnsiTheme="minorHAnsi" w:cstheme="minorHAnsi"/>
          <w:color w:val="000000"/>
        </w:rPr>
        <w:t xml:space="preserve"> </w:t>
      </w:r>
    </w:p>
    <w:p w:rsidR="008266B0" w:rsidRDefault="0058365E" w:rsidP="0058365E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F</w:t>
      </w:r>
      <w:r w:rsidRPr="0058365E">
        <w:rPr>
          <w:rFonts w:asciiTheme="minorHAnsi" w:hAnsiTheme="minorHAnsi" w:cstheme="minorHAnsi"/>
          <w:color w:val="000000"/>
        </w:rPr>
        <w:t>acilite la mise en relation entre les personnes handicapées, leurs aidants, les professionnels et les dispositifs d’accompagnement et d’appui qui leur sont destinés pendant la crise sanitaire liée à l'épidémie de COVID-19</w:t>
      </w:r>
      <w:r>
        <w:rPr>
          <w:rFonts w:asciiTheme="minorHAnsi" w:hAnsiTheme="minorHAnsi" w:cstheme="minorHAnsi"/>
          <w:color w:val="000000"/>
        </w:rPr>
        <w:t>.</w:t>
      </w:r>
    </w:p>
    <w:p w:rsidR="0058365E" w:rsidRPr="008266B0" w:rsidRDefault="0058365E" w:rsidP="0058365E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C83F98" w:rsidRDefault="00C83F98" w:rsidP="00A8486C">
      <w:pPr>
        <w:spacing w:after="0" w:line="240" w:lineRule="auto"/>
        <w:jc w:val="both"/>
        <w:rPr>
          <w:rFonts w:asciiTheme="minorHAnsi" w:hAnsiTheme="minorHAnsi" w:cstheme="minorHAnsi"/>
          <w:color w:val="000000"/>
          <w:u w:val="single"/>
        </w:rPr>
      </w:pPr>
      <w:r>
        <w:rPr>
          <w:rFonts w:asciiTheme="minorHAnsi" w:hAnsiTheme="minorHAnsi" w:cstheme="minorHAnsi"/>
          <w:color w:val="000000"/>
          <w:u w:val="single"/>
        </w:rPr>
        <w:t>Pour les parents</w:t>
      </w:r>
    </w:p>
    <w:p w:rsidR="00C83F98" w:rsidRPr="0058365E" w:rsidRDefault="0058365E" w:rsidP="005D6BC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  <w:u w:val="single"/>
        </w:rPr>
      </w:pPr>
      <w:r w:rsidRPr="0058365E">
        <w:rPr>
          <w:rFonts w:asciiTheme="minorHAnsi" w:hAnsiTheme="minorHAnsi" w:cstheme="minorHAnsi"/>
          <w:color w:val="000000"/>
        </w:rPr>
        <w:t xml:space="preserve">Numéro national « allo parents confinés » de </w:t>
      </w:r>
      <w:r w:rsidR="00C83F98" w:rsidRPr="0058365E">
        <w:rPr>
          <w:rFonts w:asciiTheme="minorHAnsi" w:hAnsiTheme="minorHAnsi" w:cstheme="minorHAnsi"/>
          <w:color w:val="000000"/>
        </w:rPr>
        <w:t>la Fédération nationale des Écoles des parents et des éducateurs avec le soutien de la CNAF</w:t>
      </w:r>
      <w:r w:rsidRPr="0058365E">
        <w:rPr>
          <w:rFonts w:asciiTheme="minorHAnsi" w:hAnsiTheme="minorHAnsi" w:cstheme="minorHAnsi"/>
          <w:color w:val="000000"/>
        </w:rPr>
        <w:t>. Permet aux parents, aux jeunes et aux professionnels d’échanger avec des psychologues et des professionnels de l’accompagnement parental</w:t>
      </w:r>
      <w:r w:rsidR="00C83F98" w:rsidRPr="0058365E">
        <w:rPr>
          <w:rFonts w:asciiTheme="minorHAnsi" w:hAnsiTheme="minorHAnsi" w:cstheme="minorHAnsi"/>
          <w:color w:val="000000"/>
        </w:rPr>
        <w:t xml:space="preserve"> </w:t>
      </w:r>
      <w:r w:rsidRPr="0058365E">
        <w:rPr>
          <w:rFonts w:asciiTheme="minorHAnsi" w:hAnsiTheme="minorHAnsi" w:cstheme="minorHAnsi"/>
          <w:color w:val="000000"/>
        </w:rPr>
        <w:t>pour faire face aux conséquences familiales du confinement</w:t>
      </w:r>
      <w:r w:rsidR="00C83F98" w:rsidRPr="0058365E">
        <w:rPr>
          <w:rFonts w:asciiTheme="minorHAnsi" w:hAnsiTheme="minorHAnsi" w:cstheme="minorHAnsi"/>
          <w:color w:val="000000"/>
        </w:rPr>
        <w:t>:</w:t>
      </w:r>
      <w:r w:rsidRPr="0058365E">
        <w:rPr>
          <w:rFonts w:asciiTheme="minorHAnsi" w:hAnsiTheme="minorHAnsi" w:cstheme="minorHAnsi"/>
          <w:color w:val="000000"/>
        </w:rPr>
        <w:t xml:space="preserve"> </w:t>
      </w:r>
      <w:r w:rsidR="00C83F98" w:rsidRPr="0058365E">
        <w:rPr>
          <w:rFonts w:asciiTheme="minorHAnsi" w:hAnsiTheme="minorHAnsi" w:cstheme="minorHAnsi"/>
          <w:color w:val="000000"/>
        </w:rPr>
        <w:t>0 805 382</w:t>
      </w:r>
      <w:r w:rsidRPr="0058365E">
        <w:rPr>
          <w:rFonts w:asciiTheme="minorHAnsi" w:hAnsiTheme="minorHAnsi" w:cstheme="minorHAnsi"/>
          <w:color w:val="000000"/>
        </w:rPr>
        <w:t> </w:t>
      </w:r>
      <w:r w:rsidR="00C83F98" w:rsidRPr="0058365E">
        <w:rPr>
          <w:rFonts w:asciiTheme="minorHAnsi" w:hAnsiTheme="minorHAnsi" w:cstheme="minorHAnsi"/>
          <w:color w:val="000000"/>
        </w:rPr>
        <w:t>300</w:t>
      </w:r>
      <w:r w:rsidRPr="0058365E">
        <w:rPr>
          <w:rFonts w:asciiTheme="minorHAnsi" w:hAnsiTheme="minorHAnsi" w:cstheme="minorHAnsi"/>
          <w:color w:val="000000"/>
        </w:rPr>
        <w:t>,</w:t>
      </w:r>
      <w:r w:rsidR="00C83F98" w:rsidRPr="0058365E">
        <w:rPr>
          <w:rFonts w:asciiTheme="minorHAnsi" w:hAnsiTheme="minorHAnsi" w:cstheme="minorHAnsi"/>
          <w:color w:val="000000"/>
        </w:rPr>
        <w:br/>
        <w:t>du lundi au samedi de 10h à 13h et de 14h à 20h</w:t>
      </w:r>
      <w:r>
        <w:rPr>
          <w:rFonts w:asciiTheme="minorHAnsi" w:hAnsiTheme="minorHAnsi" w:cstheme="minorHAnsi"/>
          <w:color w:val="000000"/>
        </w:rPr>
        <w:t>.</w:t>
      </w:r>
    </w:p>
    <w:p w:rsidR="0058365E" w:rsidRDefault="0058365E" w:rsidP="0058365E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  <w:u w:val="single"/>
        </w:rPr>
      </w:pPr>
    </w:p>
    <w:p w:rsidR="001740FF" w:rsidRDefault="001740FF" w:rsidP="00A8486C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8266B0">
        <w:rPr>
          <w:rFonts w:asciiTheme="minorHAnsi" w:hAnsiTheme="minorHAnsi" w:cstheme="minorHAnsi"/>
          <w:color w:val="000000"/>
          <w:u w:val="single"/>
        </w:rPr>
        <w:t>Pour les étudiants</w:t>
      </w:r>
    </w:p>
    <w:p w:rsidR="00F17A31" w:rsidRDefault="005A4B9F" w:rsidP="001740F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1740FF">
        <w:rPr>
          <w:rFonts w:asciiTheme="minorHAnsi" w:hAnsiTheme="minorHAnsi" w:cstheme="minorHAnsi"/>
          <w:color w:val="000000"/>
        </w:rPr>
        <w:t xml:space="preserve">Bureau d’Aide Psychologique Universitaire (BAPU) au sein </w:t>
      </w:r>
      <w:r w:rsidR="001740FF">
        <w:rPr>
          <w:rFonts w:asciiTheme="minorHAnsi" w:hAnsiTheme="minorHAnsi" w:cstheme="minorHAnsi"/>
          <w:color w:val="000000"/>
        </w:rPr>
        <w:t>du</w:t>
      </w:r>
      <w:r w:rsidRPr="001740FF">
        <w:rPr>
          <w:rFonts w:asciiTheme="minorHAnsi" w:hAnsiTheme="minorHAnsi" w:cstheme="minorHAnsi"/>
          <w:color w:val="000000"/>
        </w:rPr>
        <w:t xml:space="preserve"> CMPP</w:t>
      </w:r>
      <w:r w:rsidR="001740FF">
        <w:rPr>
          <w:rFonts w:asciiTheme="minorHAnsi" w:hAnsiTheme="minorHAnsi" w:cstheme="minorHAnsi"/>
          <w:color w:val="000000"/>
        </w:rPr>
        <w:t xml:space="preserve"> BRIED rue Chifflet</w:t>
      </w:r>
      <w:r w:rsidRPr="001740FF">
        <w:rPr>
          <w:rFonts w:asciiTheme="minorHAnsi" w:hAnsiTheme="minorHAnsi" w:cstheme="minorHAnsi"/>
          <w:color w:val="000000"/>
        </w:rPr>
        <w:t xml:space="preserve"> de Besançon : </w:t>
      </w:r>
      <w:r w:rsidR="001740FF">
        <w:rPr>
          <w:rFonts w:asciiTheme="minorHAnsi" w:hAnsiTheme="minorHAnsi" w:cstheme="minorHAnsi"/>
          <w:color w:val="000000"/>
        </w:rPr>
        <w:t>0</w:t>
      </w:r>
      <w:r w:rsidR="001740FF" w:rsidRPr="001740FF">
        <w:rPr>
          <w:rFonts w:asciiTheme="minorHAnsi" w:hAnsiTheme="minorHAnsi" w:cstheme="minorHAnsi"/>
          <w:color w:val="000000"/>
        </w:rPr>
        <w:t>3.81.81.19.67</w:t>
      </w:r>
    </w:p>
    <w:p w:rsidR="001740FF" w:rsidRDefault="001740FF" w:rsidP="001740F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>Service Universitaire en Prévention et Promotion de la Santé (SUMPPS)</w:t>
      </w:r>
      <w:r w:rsidR="00EA278B">
        <w:rPr>
          <w:rFonts w:asciiTheme="minorHAnsi" w:hAnsiTheme="minorHAnsi" w:cstheme="minorHAnsi"/>
          <w:color w:val="000000"/>
        </w:rPr>
        <w:t xml:space="preserve"> à Besançon</w:t>
      </w:r>
      <w:r>
        <w:rPr>
          <w:rFonts w:asciiTheme="minorHAnsi" w:hAnsiTheme="minorHAnsi" w:cstheme="minorHAnsi"/>
          <w:color w:val="000000"/>
        </w:rPr>
        <w:t xml:space="preserve"> : une psychologue reçoit sur demande les étudiants. </w:t>
      </w:r>
      <w:r w:rsidRPr="001740FF">
        <w:rPr>
          <w:rFonts w:asciiTheme="minorHAnsi" w:hAnsiTheme="minorHAnsi" w:cstheme="minorHAnsi"/>
          <w:color w:val="000000"/>
        </w:rPr>
        <w:t>03.81.66.61.30</w:t>
      </w:r>
    </w:p>
    <w:p w:rsidR="00DE2517" w:rsidRDefault="00DE2517" w:rsidP="001740F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Consultations de psychologue ouvertes aux étudiants à la Maison </w:t>
      </w:r>
      <w:r w:rsidR="00345DF1">
        <w:rPr>
          <w:rFonts w:asciiTheme="minorHAnsi" w:hAnsiTheme="minorHAnsi" w:cstheme="minorHAnsi"/>
          <w:color w:val="000000"/>
        </w:rPr>
        <w:t>de l’adolescent de l’Aire Urbaine, sur le site de Belfort</w:t>
      </w:r>
      <w:r>
        <w:rPr>
          <w:rFonts w:asciiTheme="minorHAnsi" w:hAnsiTheme="minorHAnsi" w:cstheme="minorHAnsi"/>
          <w:color w:val="000000"/>
        </w:rPr>
        <w:t> :</w:t>
      </w:r>
      <w:r w:rsidR="00345DF1">
        <w:rPr>
          <w:rFonts w:asciiTheme="minorHAnsi" w:hAnsiTheme="minorHAnsi" w:cstheme="minorHAnsi"/>
          <w:color w:val="000000"/>
        </w:rPr>
        <w:t xml:space="preserve"> 03.84.57.43.10</w:t>
      </w:r>
    </w:p>
    <w:p w:rsidR="00404DB3" w:rsidRDefault="00404DB3" w:rsidP="001740FF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Un guide pour « prendre soin de sa santé psychique » (production IREPS/ARS BFC) :</w:t>
      </w:r>
    </w:p>
    <w:p w:rsidR="00EA278B" w:rsidRPr="001740FF" w:rsidRDefault="00EA278B" w:rsidP="00EA278B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F17A31" w:rsidRDefault="00DE2517" w:rsidP="00404DB3">
      <w:pPr>
        <w:spacing w:after="0" w:line="240" w:lineRule="auto"/>
        <w:jc w:val="center"/>
        <w:rPr>
          <w:rFonts w:asciiTheme="minorHAnsi" w:hAnsiTheme="minorHAnsi" w:cstheme="minorHAnsi"/>
          <w:color w:val="000000"/>
        </w:rPr>
      </w:pPr>
      <w:r>
        <w:object w:dxaOrig="1311" w:dyaOrig="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2pt" o:ole="">
            <v:imagedata r:id="rId12" o:title=""/>
          </v:shape>
          <o:OLEObject Type="Embed" ProgID="AcroExch.Document.11" ShapeID="_x0000_i1025" DrawAspect="Icon" ObjectID="_1668333379" r:id="rId13"/>
        </w:object>
      </w:r>
    </w:p>
    <w:p w:rsidR="00404DB3" w:rsidRPr="00A503D3" w:rsidRDefault="00404DB3" w:rsidP="00A8486C">
      <w:pPr>
        <w:spacing w:after="0" w:line="240" w:lineRule="auto"/>
        <w:rPr>
          <w:rFonts w:asciiTheme="minorHAnsi" w:hAnsiTheme="minorHAnsi" w:cstheme="minorHAnsi"/>
          <w:color w:val="000000"/>
          <w:sz w:val="16"/>
          <w:szCs w:val="16"/>
          <w:u w:val="single"/>
        </w:rPr>
      </w:pPr>
    </w:p>
    <w:p w:rsidR="00FC6942" w:rsidRDefault="00BD33E5" w:rsidP="00A8486C">
      <w:pPr>
        <w:spacing w:after="0" w:line="240" w:lineRule="auto"/>
        <w:rPr>
          <w:rFonts w:asciiTheme="minorHAnsi" w:hAnsiTheme="minorHAnsi" w:cstheme="minorHAnsi"/>
          <w:color w:val="000000"/>
        </w:rPr>
      </w:pPr>
      <w:r w:rsidRPr="008266B0">
        <w:rPr>
          <w:rFonts w:asciiTheme="minorHAnsi" w:hAnsiTheme="minorHAnsi" w:cstheme="minorHAnsi"/>
          <w:color w:val="000000"/>
          <w:u w:val="single"/>
        </w:rPr>
        <w:t>Pour les c</w:t>
      </w:r>
      <w:r w:rsidR="00E9533B" w:rsidRPr="008266B0">
        <w:rPr>
          <w:rFonts w:asciiTheme="minorHAnsi" w:hAnsiTheme="minorHAnsi" w:cstheme="minorHAnsi"/>
          <w:color w:val="000000"/>
          <w:u w:val="single"/>
        </w:rPr>
        <w:t>hefs d’</w:t>
      </w:r>
      <w:r w:rsidR="00FC6942" w:rsidRPr="008266B0">
        <w:rPr>
          <w:rFonts w:asciiTheme="minorHAnsi" w:hAnsiTheme="minorHAnsi" w:cstheme="minorHAnsi"/>
          <w:color w:val="000000"/>
          <w:u w:val="single"/>
        </w:rPr>
        <w:t>entreprise, commerçants</w:t>
      </w:r>
      <w:r w:rsidR="00FC6942">
        <w:rPr>
          <w:rFonts w:asciiTheme="minorHAnsi" w:hAnsiTheme="minorHAnsi" w:cstheme="minorHAnsi"/>
          <w:color w:val="000000"/>
        </w:rPr>
        <w:t> :</w:t>
      </w:r>
    </w:p>
    <w:p w:rsidR="00FC6942" w:rsidRPr="00FC6942" w:rsidRDefault="00404DB3" w:rsidP="00FC6942">
      <w:pPr>
        <w:pStyle w:val="Paragraphedeliste"/>
        <w:numPr>
          <w:ilvl w:val="0"/>
          <w:numId w:val="2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Cellule d’écoute et de soutien psychologique</w:t>
      </w:r>
      <w:r w:rsidR="00A8486C" w:rsidRPr="00FC6942">
        <w:rPr>
          <w:rFonts w:eastAsia="Times New Roman"/>
        </w:rPr>
        <w:t xml:space="preserve"> aux entrepreneurs en souffrance psychologique par l’association APESA</w:t>
      </w:r>
      <w:r w:rsidR="00C27CAF" w:rsidRPr="00FC6942">
        <w:rPr>
          <w:rFonts w:eastAsia="Times New Roman"/>
        </w:rPr>
        <w:t> :</w:t>
      </w:r>
    </w:p>
    <w:p w:rsidR="00A8486C" w:rsidRDefault="00A8486C" w:rsidP="00FC6942">
      <w:pPr>
        <w:spacing w:after="0" w:line="240" w:lineRule="auto"/>
        <w:ind w:firstLine="708"/>
        <w:rPr>
          <w:rFonts w:eastAsia="Times New Roman"/>
        </w:rPr>
      </w:pPr>
      <w:r>
        <w:rPr>
          <w:rFonts w:eastAsia="Times New Roman"/>
        </w:rPr>
        <w:t>Numéro vert national : 08.05.65.50.50</w:t>
      </w:r>
      <w:r w:rsidR="00495D3F">
        <w:rPr>
          <w:rFonts w:eastAsia="Times New Roman"/>
        </w:rPr>
        <w:t>, 7J/7 de 8h à 20h.</w:t>
      </w:r>
    </w:p>
    <w:p w:rsidR="008266B0" w:rsidRDefault="00A8486C" w:rsidP="00FC6942">
      <w:pPr>
        <w:spacing w:after="0" w:line="240" w:lineRule="auto"/>
        <w:ind w:firstLine="708"/>
        <w:rPr>
          <w:rFonts w:eastAsia="Times New Roman"/>
        </w:rPr>
      </w:pPr>
      <w:r>
        <w:rPr>
          <w:rFonts w:eastAsia="Times New Roman"/>
        </w:rPr>
        <w:t>Numéro local (Besançon) : 03.81.25.25.25</w:t>
      </w:r>
    </w:p>
    <w:p w:rsidR="008266B0" w:rsidRPr="00FC6942" w:rsidRDefault="008266B0" w:rsidP="008266B0">
      <w:pPr>
        <w:pStyle w:val="Paragraphedeliste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FC6942">
        <w:rPr>
          <w:rFonts w:asciiTheme="minorHAnsi" w:hAnsiTheme="minorHAnsi" w:cstheme="minorHAnsi"/>
          <w:color w:val="000000"/>
        </w:rPr>
        <w:t xml:space="preserve">CUMP : travaux en cours pour engager une démarche « d’aller vers », par maraudes auprès des commerçants. </w:t>
      </w:r>
    </w:p>
    <w:p w:rsidR="00A8486C" w:rsidRDefault="00A8486C" w:rsidP="002E5733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:rsidR="00C44177" w:rsidRDefault="00C44177" w:rsidP="00C44177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027147">
        <w:rPr>
          <w:rFonts w:asciiTheme="minorHAnsi" w:hAnsiTheme="minorHAnsi" w:cstheme="minorHAnsi"/>
          <w:color w:val="000000"/>
          <w:u w:val="single"/>
        </w:rPr>
        <w:t>Deux équipes mobiles interviennent</w:t>
      </w:r>
      <w:r w:rsidR="00027147" w:rsidRPr="00027147">
        <w:rPr>
          <w:rFonts w:asciiTheme="minorHAnsi" w:hAnsiTheme="minorHAnsi" w:cstheme="minorHAnsi"/>
          <w:color w:val="000000"/>
          <w:u w:val="single"/>
        </w:rPr>
        <w:t xml:space="preserve"> dans le Doubs</w:t>
      </w:r>
      <w:r w:rsidRPr="00027147">
        <w:rPr>
          <w:rFonts w:asciiTheme="minorHAnsi" w:hAnsiTheme="minorHAnsi" w:cstheme="minorHAnsi"/>
          <w:color w:val="000000"/>
          <w:u w:val="single"/>
        </w:rPr>
        <w:t xml:space="preserve"> auprès de publics ciblés</w:t>
      </w:r>
      <w:r>
        <w:rPr>
          <w:rFonts w:asciiTheme="minorHAnsi" w:hAnsiTheme="minorHAnsi" w:cstheme="minorHAnsi"/>
          <w:color w:val="000000"/>
        </w:rPr>
        <w:t> :</w:t>
      </w:r>
    </w:p>
    <w:p w:rsidR="00C44177" w:rsidRDefault="00C44177" w:rsidP="00C44177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C44177" w:rsidRDefault="00C44177" w:rsidP="00C44177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Equipe mobile prévention précarité : intervention auprès du public en situation de grande précarité, en rupture ou refus de soins psychiatrique</w:t>
      </w:r>
      <w:r w:rsidR="000F03FE">
        <w:rPr>
          <w:rFonts w:asciiTheme="minorHAnsi" w:hAnsiTheme="minorHAnsi" w:cstheme="minorHAnsi"/>
          <w:color w:val="000000"/>
        </w:rPr>
        <w:t>s</w:t>
      </w:r>
      <w:r>
        <w:rPr>
          <w:rFonts w:asciiTheme="minorHAnsi" w:hAnsiTheme="minorHAnsi" w:cstheme="minorHAnsi"/>
          <w:color w:val="000000"/>
        </w:rPr>
        <w:t> : 03.81.40.38.05</w:t>
      </w:r>
    </w:p>
    <w:p w:rsidR="00027147" w:rsidRDefault="00027147" w:rsidP="00027147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C44177" w:rsidRPr="00C27CAF" w:rsidRDefault="00C44177" w:rsidP="00C44177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Equipe mobile psychiatrique de la personne âgée (alternative à l’hospitalisation psychiatrique, maintien dans le lieu de vie) : 03.81.60.58.23</w:t>
      </w:r>
    </w:p>
    <w:p w:rsidR="00C44177" w:rsidRDefault="00C44177" w:rsidP="002E5733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:rsidR="00C44177" w:rsidRDefault="00C44177" w:rsidP="002E5733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:rsidR="00957E3B" w:rsidRDefault="00957E3B" w:rsidP="002E5733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Le recours de </w:t>
      </w:r>
      <w:r w:rsidR="008266B0">
        <w:rPr>
          <w:rFonts w:asciiTheme="minorHAnsi" w:hAnsiTheme="minorHAnsi" w:cstheme="minorHAnsi"/>
          <w:b/>
          <w:color w:val="000000"/>
        </w:rPr>
        <w:t>« </w:t>
      </w:r>
      <w:r>
        <w:rPr>
          <w:rFonts w:asciiTheme="minorHAnsi" w:hAnsiTheme="minorHAnsi" w:cstheme="minorHAnsi"/>
          <w:b/>
          <w:color w:val="000000"/>
        </w:rPr>
        <w:t>seconde ligne</w:t>
      </w:r>
      <w:r w:rsidR="008266B0">
        <w:rPr>
          <w:rFonts w:asciiTheme="minorHAnsi" w:hAnsiTheme="minorHAnsi" w:cstheme="minorHAnsi"/>
          <w:b/>
          <w:color w:val="000000"/>
        </w:rPr>
        <w:t> »</w:t>
      </w:r>
      <w:r w:rsidR="00027147">
        <w:rPr>
          <w:rFonts w:asciiTheme="minorHAnsi" w:hAnsiTheme="minorHAnsi" w:cstheme="minorHAnsi"/>
          <w:b/>
          <w:color w:val="000000"/>
        </w:rPr>
        <w:t xml:space="preserve"> (en appui des professionnels de santé)</w:t>
      </w:r>
    </w:p>
    <w:p w:rsidR="00957E3B" w:rsidRDefault="00BE7B0A" w:rsidP="002E5733">
      <w:pPr>
        <w:spacing w:after="0" w:line="240" w:lineRule="auto"/>
        <w:rPr>
          <w:rFonts w:asciiTheme="minorHAnsi" w:hAnsiTheme="minorHAnsi" w:cstheme="minorHAnsi"/>
          <w:i/>
          <w:color w:val="FF0000"/>
        </w:rPr>
      </w:pPr>
      <w:r>
        <w:rPr>
          <w:rFonts w:asciiTheme="minorHAnsi" w:hAnsiTheme="minorHAnsi" w:cstheme="minorHAnsi"/>
          <w:i/>
          <w:color w:val="FF0000"/>
        </w:rPr>
        <w:t>N</w:t>
      </w:r>
      <w:r w:rsidRPr="00FB50BB">
        <w:rPr>
          <w:rFonts w:asciiTheme="minorHAnsi" w:hAnsiTheme="minorHAnsi" w:cstheme="minorHAnsi"/>
          <w:i/>
          <w:color w:val="FF0000"/>
        </w:rPr>
        <w:t>on diffusable auprès de la population générale</w:t>
      </w:r>
    </w:p>
    <w:p w:rsidR="00BE7B0A" w:rsidRPr="00A503D3" w:rsidRDefault="00BE7B0A" w:rsidP="002E5733">
      <w:pPr>
        <w:spacing w:after="0" w:line="240" w:lineRule="auto"/>
        <w:rPr>
          <w:rFonts w:asciiTheme="minorHAnsi" w:hAnsiTheme="minorHAnsi" w:cstheme="minorHAnsi"/>
          <w:b/>
          <w:color w:val="000000"/>
          <w:sz w:val="16"/>
          <w:szCs w:val="16"/>
        </w:rPr>
      </w:pPr>
    </w:p>
    <w:p w:rsidR="00F6754C" w:rsidRDefault="00C27CAF" w:rsidP="00A60064">
      <w:pPr>
        <w:pStyle w:val="Paragraphedeliste"/>
        <w:numPr>
          <w:ilvl w:val="0"/>
          <w:numId w:val="21"/>
        </w:numPr>
        <w:spacing w:after="0" w:line="240" w:lineRule="auto"/>
        <w:rPr>
          <w:rFonts w:eastAsia="Times New Roman"/>
        </w:rPr>
      </w:pPr>
      <w:r w:rsidRPr="00F6754C">
        <w:rPr>
          <w:rFonts w:asciiTheme="minorHAnsi" w:hAnsiTheme="minorHAnsi" w:cstheme="minorHAnsi"/>
          <w:color w:val="000000"/>
          <w:u w:val="single"/>
        </w:rPr>
        <w:t>L</w:t>
      </w:r>
      <w:r w:rsidR="00F6754C">
        <w:rPr>
          <w:rFonts w:asciiTheme="minorHAnsi" w:hAnsiTheme="minorHAnsi" w:cstheme="minorHAnsi"/>
          <w:color w:val="000000"/>
          <w:u w:val="single"/>
        </w:rPr>
        <w:t>es cellules des cas complexes en santé mentale</w:t>
      </w:r>
      <w:r w:rsidRPr="00A60064">
        <w:rPr>
          <w:rFonts w:asciiTheme="minorHAnsi" w:hAnsiTheme="minorHAnsi" w:cstheme="minorHAnsi"/>
          <w:color w:val="000000"/>
        </w:rPr>
        <w:t xml:space="preserve"> (</w:t>
      </w:r>
      <w:r w:rsidR="00F6754C">
        <w:rPr>
          <w:rFonts w:asciiTheme="minorHAnsi" w:hAnsiTheme="minorHAnsi" w:cstheme="minorHAnsi"/>
          <w:color w:val="000000"/>
        </w:rPr>
        <w:t>postes de coordonnateurs pourvus par des psychologues</w:t>
      </w:r>
      <w:r w:rsidRPr="00A60064">
        <w:rPr>
          <w:rFonts w:asciiTheme="minorHAnsi" w:hAnsiTheme="minorHAnsi" w:cstheme="minorHAnsi"/>
          <w:color w:val="000000"/>
        </w:rPr>
        <w:t>) </w:t>
      </w:r>
      <w:r w:rsidRPr="00A60064">
        <w:rPr>
          <w:rFonts w:eastAsia="Times New Roman"/>
        </w:rPr>
        <w:t>: à</w:t>
      </w:r>
      <w:r w:rsidR="00957E3B" w:rsidRPr="00A60064">
        <w:rPr>
          <w:rFonts w:eastAsia="Times New Roman"/>
        </w:rPr>
        <w:t xml:space="preserve"> disposition des professionnels de santé </w:t>
      </w:r>
      <w:r w:rsidR="00F6754C">
        <w:rPr>
          <w:rFonts w:eastAsia="Times New Roman"/>
        </w:rPr>
        <w:t xml:space="preserve">démunis face à l’accompagnement d’une personne semblant souffrir de troubles psychiques. </w:t>
      </w:r>
    </w:p>
    <w:p w:rsidR="00AC2BB4" w:rsidRP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Secteur </w:t>
      </w:r>
      <w:r w:rsidRPr="00AC2BB4">
        <w:rPr>
          <w:rFonts w:eastAsia="Times New Roman"/>
        </w:rPr>
        <w:t>G</w:t>
      </w:r>
      <w:r w:rsidR="00F6754C" w:rsidRPr="00AC2BB4">
        <w:rPr>
          <w:rFonts w:eastAsia="Times New Roman"/>
        </w:rPr>
        <w:t>rand Besançon :</w:t>
      </w:r>
    </w:p>
    <w:p w:rsidR="00AC2BB4" w:rsidRPr="00AC2BB4" w:rsidRDefault="00F6754C" w:rsidP="00AC2BB4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AC2BB4">
        <w:rPr>
          <w:rFonts w:eastAsia="Times New Roman"/>
        </w:rPr>
        <w:tab/>
      </w:r>
      <w:r w:rsidR="00AC2BB4" w:rsidRPr="00AC2BB4">
        <w:rPr>
          <w:rFonts w:eastAsia="Times New Roman"/>
        </w:rPr>
        <w:t xml:space="preserve">Sylvia PANTALEO Tel : 03 81 41 21 16 Mail : </w:t>
      </w:r>
      <w:hyperlink r:id="rId14" w:history="1">
        <w:r w:rsidR="00AC2BB4" w:rsidRPr="00CC62DF">
          <w:rPr>
            <w:rStyle w:val="Lienhypertexte"/>
            <w:rFonts w:eastAsia="Times New Roman"/>
          </w:rPr>
          <w:t>clsm@besancon.fr</w:t>
        </w:r>
      </w:hyperlink>
      <w:r w:rsidR="00AC2BB4">
        <w:rPr>
          <w:rFonts w:eastAsia="Times New Roman"/>
        </w:rPr>
        <w:t xml:space="preserve"> </w:t>
      </w:r>
    </w:p>
    <w:p w:rsid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</w:p>
    <w:p w:rsidR="00AC2BB4" w:rsidRP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  <w:r w:rsidRPr="00AC2BB4">
        <w:rPr>
          <w:rFonts w:eastAsia="Times New Roman"/>
        </w:rPr>
        <w:t xml:space="preserve">Pour le secteur du Premier Plateau et Hauts Doubs : </w:t>
      </w:r>
    </w:p>
    <w:p w:rsidR="00AC2BB4" w:rsidRP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  <w:r w:rsidRPr="00AC2BB4">
        <w:rPr>
          <w:rFonts w:eastAsia="Times New Roman"/>
        </w:rPr>
        <w:t xml:space="preserve">Axelle BOURGEOIS Tel : 07 86 98 23 31 Mail : </w:t>
      </w:r>
      <w:hyperlink r:id="rId15" w:history="1">
        <w:r w:rsidRPr="00CC62DF">
          <w:rPr>
            <w:rStyle w:val="Lienhypertexte"/>
            <w:rFonts w:eastAsia="Times New Roman"/>
          </w:rPr>
          <w:t>axelle.bourgeois@ch-novillars.fr</w:t>
        </w:r>
      </w:hyperlink>
      <w:r>
        <w:rPr>
          <w:rFonts w:eastAsia="Times New Roman"/>
        </w:rPr>
        <w:t xml:space="preserve"> </w:t>
      </w:r>
      <w:r w:rsidRPr="00AC2BB4">
        <w:rPr>
          <w:rFonts w:eastAsia="Times New Roman"/>
        </w:rPr>
        <w:t xml:space="preserve"> </w:t>
      </w:r>
    </w:p>
    <w:p w:rsid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</w:p>
    <w:p w:rsidR="00AC2BB4" w:rsidRDefault="00F6754C" w:rsidP="00AC2BB4">
      <w:pPr>
        <w:pStyle w:val="Paragraphedeliste"/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Haut-Doubs secteur CHI et Doubs Central secteur CHN : </w:t>
      </w:r>
    </w:p>
    <w:p w:rsidR="00AC2BB4" w:rsidRPr="00AC2BB4" w:rsidRDefault="00AC2BB4" w:rsidP="00AC2BB4">
      <w:pPr>
        <w:pStyle w:val="Paragraphedeliste"/>
        <w:spacing w:after="0" w:line="240" w:lineRule="auto"/>
        <w:rPr>
          <w:rFonts w:eastAsia="Times New Roman"/>
        </w:rPr>
      </w:pPr>
      <w:r w:rsidRPr="00AC2BB4">
        <w:rPr>
          <w:rFonts w:eastAsia="Times New Roman"/>
        </w:rPr>
        <w:t>Gilles ROLLAND</w:t>
      </w:r>
      <w:r>
        <w:rPr>
          <w:rFonts w:eastAsia="Times New Roman"/>
        </w:rPr>
        <w:t xml:space="preserve">  </w:t>
      </w:r>
      <w:r w:rsidRPr="00AC2BB4">
        <w:rPr>
          <w:rFonts w:eastAsia="Times New Roman"/>
        </w:rPr>
        <w:t xml:space="preserve">Tel : 07 88 29 99 40 </w:t>
      </w:r>
      <w:r>
        <w:rPr>
          <w:rFonts w:eastAsia="Times New Roman"/>
        </w:rPr>
        <w:t xml:space="preserve"> </w:t>
      </w:r>
      <w:r w:rsidRPr="00AC2BB4">
        <w:rPr>
          <w:rFonts w:eastAsia="Times New Roman"/>
        </w:rPr>
        <w:t xml:space="preserve">Mail : </w:t>
      </w:r>
      <w:hyperlink r:id="rId16" w:history="1">
        <w:r w:rsidRPr="00CC62DF">
          <w:rPr>
            <w:rStyle w:val="Lienhypertexte"/>
            <w:rFonts w:eastAsia="Times New Roman"/>
          </w:rPr>
          <w:t>gilles.rolland@ch-novillars.fr</w:t>
        </w:r>
      </w:hyperlink>
      <w:r>
        <w:rPr>
          <w:rFonts w:eastAsia="Times New Roman"/>
        </w:rPr>
        <w:t xml:space="preserve">  </w:t>
      </w:r>
    </w:p>
    <w:p w:rsidR="00AC2BB4" w:rsidRDefault="00AC2BB4" w:rsidP="00AC2BB4">
      <w:pPr>
        <w:pStyle w:val="Paragraphedeliste"/>
        <w:spacing w:after="0" w:line="240" w:lineRule="auto"/>
        <w:rPr>
          <w:u w:val="single"/>
        </w:rPr>
      </w:pPr>
    </w:p>
    <w:p w:rsidR="00F6754C" w:rsidRPr="00AC2BB4" w:rsidRDefault="00F6754C" w:rsidP="00027147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F6754C">
        <w:rPr>
          <w:u w:val="single"/>
        </w:rPr>
        <w:t>L’équipe mobile de prévention du risque suicidaire</w:t>
      </w:r>
      <w:r w:rsidR="001B039D">
        <w:rPr>
          <w:u w:val="single"/>
        </w:rPr>
        <w:t xml:space="preserve"> du CHRU</w:t>
      </w:r>
      <w:r>
        <w:t> : orientation des patients par le service des urgences psychiatriques. 03.81.21.86.11.</w:t>
      </w:r>
      <w:r w:rsidR="001B039D">
        <w:t xml:space="preserve"> Déplacements au do</w:t>
      </w:r>
      <w:r w:rsidR="00AC2BB4">
        <w:t>mici</w:t>
      </w:r>
      <w:r w:rsidR="001B039D">
        <w:t xml:space="preserve">le, </w:t>
      </w:r>
      <w:r w:rsidR="00AC2BB4">
        <w:t>d</w:t>
      </w:r>
      <w:r w:rsidR="001B039D">
        <w:t xml:space="preserve">ans les </w:t>
      </w:r>
      <w:r w:rsidR="00AC2BB4">
        <w:t xml:space="preserve">services </w:t>
      </w:r>
      <w:r w:rsidR="001B039D">
        <w:t>de soins, s’assure du suivi de la personne jusqu’au relai</w:t>
      </w:r>
      <w:r w:rsidR="00AC2BB4">
        <w:t>s</w:t>
      </w:r>
      <w:r w:rsidR="001B039D">
        <w:t xml:space="preserve"> par un CMP.</w:t>
      </w:r>
    </w:p>
    <w:p w:rsidR="00AC2BB4" w:rsidRPr="00BD3DD4" w:rsidRDefault="00AC2BB4" w:rsidP="00027147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1B039D" w:rsidRPr="00AC2BB4" w:rsidRDefault="00BD3DD4" w:rsidP="00027147">
      <w:pPr>
        <w:pStyle w:val="Paragraphedeliste"/>
        <w:numPr>
          <w:ilvl w:val="0"/>
          <w:numId w:val="21"/>
        </w:numPr>
        <w:spacing w:after="0" w:line="240" w:lineRule="auto"/>
        <w:jc w:val="both"/>
      </w:pPr>
      <w:r w:rsidRPr="00027147">
        <w:rPr>
          <w:u w:val="single"/>
        </w:rPr>
        <w:t xml:space="preserve">Dispositif </w:t>
      </w:r>
      <w:r w:rsidR="00AC2BB4" w:rsidRPr="00027147">
        <w:rPr>
          <w:u w:val="single"/>
        </w:rPr>
        <w:t>« </w:t>
      </w:r>
      <w:r w:rsidRPr="00027147">
        <w:rPr>
          <w:u w:val="single"/>
        </w:rPr>
        <w:t>Vigilan</w:t>
      </w:r>
      <w:r w:rsidR="00AC2BB4" w:rsidRPr="00027147">
        <w:rPr>
          <w:u w:val="single"/>
        </w:rPr>
        <w:t>S »</w:t>
      </w:r>
      <w:r w:rsidRPr="00027147">
        <w:rPr>
          <w:u w:val="single"/>
        </w:rPr>
        <w:t> </w:t>
      </w:r>
      <w:r w:rsidR="00027147" w:rsidRPr="00027147">
        <w:rPr>
          <w:u w:val="single"/>
        </w:rPr>
        <w:t>du CH de Dole</w:t>
      </w:r>
      <w:r w:rsidRPr="00AC2BB4">
        <w:t xml:space="preserve">: lorsqu’une personne a été hospitalisée pour </w:t>
      </w:r>
      <w:r w:rsidR="00AC2BB4" w:rsidRPr="00AC2BB4">
        <w:t>tentative</w:t>
      </w:r>
      <w:r w:rsidRPr="00AC2BB4">
        <w:t xml:space="preserve"> de </w:t>
      </w:r>
      <w:r w:rsidR="00AC2BB4">
        <w:t>suicide</w:t>
      </w:r>
      <w:r w:rsidRPr="00AC2BB4">
        <w:t xml:space="preserve">, </w:t>
      </w:r>
      <w:r w:rsidR="00AC2BB4">
        <w:t xml:space="preserve">mise en place d’un </w:t>
      </w:r>
      <w:r w:rsidRPr="00AC2BB4">
        <w:t xml:space="preserve">suivi téléphonique en </w:t>
      </w:r>
      <w:r w:rsidR="00AC2BB4" w:rsidRPr="00AC2BB4">
        <w:t>plus</w:t>
      </w:r>
      <w:r w:rsidRPr="00AC2BB4">
        <w:t xml:space="preserve"> du </w:t>
      </w:r>
      <w:r w:rsidR="00AC2BB4">
        <w:t>suivi habituel par une équipe spécifiquement formée. Durée d’accompagnement : 3 mois.</w:t>
      </w:r>
      <w:r w:rsidRPr="00AC2BB4">
        <w:t xml:space="preserve"> </w:t>
      </w:r>
      <w:r w:rsidR="00AC2BB4">
        <w:t>Tout</w:t>
      </w:r>
      <w:r w:rsidR="001B039D" w:rsidRPr="00AC2BB4">
        <w:t xml:space="preserve"> </w:t>
      </w:r>
      <w:r w:rsidR="00AC2BB4">
        <w:t>médecin libéral</w:t>
      </w:r>
      <w:r w:rsidR="001B039D" w:rsidRPr="00AC2BB4">
        <w:t xml:space="preserve"> </w:t>
      </w:r>
      <w:r w:rsidR="00AC2BB4">
        <w:t xml:space="preserve">de Franche-Comté </w:t>
      </w:r>
      <w:r w:rsidR="001B039D" w:rsidRPr="00AC2BB4">
        <w:t xml:space="preserve">peut demander </w:t>
      </w:r>
      <w:r w:rsidR="00AC2BB4">
        <w:t>sa</w:t>
      </w:r>
      <w:r w:rsidR="001B039D" w:rsidRPr="00AC2BB4">
        <w:t xml:space="preserve"> mise en place</w:t>
      </w:r>
      <w:r w:rsidR="00AC2BB4">
        <w:t xml:space="preserve">. </w:t>
      </w:r>
      <w:r w:rsidR="00AC2BB4" w:rsidRPr="00AC2BB4">
        <w:t>T</w:t>
      </w:r>
      <w:r w:rsidR="00AC2BB4">
        <w:t>él</w:t>
      </w:r>
      <w:r w:rsidR="001B039D" w:rsidRPr="00AC2BB4">
        <w:t xml:space="preserve"> 07.89.67.75.89</w:t>
      </w:r>
      <w:r w:rsidR="00AC2BB4">
        <w:t xml:space="preserve"> (lundi 11h-19h, mardi au vendredi 9h-17h).</w:t>
      </w:r>
      <w:r w:rsidR="001B039D" w:rsidRPr="00AC2BB4">
        <w:t xml:space="preserve"> </w:t>
      </w:r>
      <w:r w:rsidR="00AC2BB4" w:rsidRPr="00AC2BB4">
        <w:t xml:space="preserve">Mail </w:t>
      </w:r>
      <w:hyperlink r:id="rId17" w:history="1">
        <w:r w:rsidR="00AC2BB4" w:rsidRPr="00AC2BB4">
          <w:rPr>
            <w:rStyle w:val="Lienhypertexte"/>
          </w:rPr>
          <w:t>chs.vigilans@chsjura.fr</w:t>
        </w:r>
      </w:hyperlink>
    </w:p>
    <w:p w:rsidR="00495D3F" w:rsidRDefault="00495D3F" w:rsidP="00027147">
      <w:pPr>
        <w:pStyle w:val="Default0"/>
        <w:jc w:val="both"/>
        <w:rPr>
          <w:sz w:val="18"/>
          <w:szCs w:val="18"/>
        </w:rPr>
      </w:pPr>
    </w:p>
    <w:p w:rsidR="00BA74E3" w:rsidRDefault="00BA74E3" w:rsidP="00027147">
      <w:pPr>
        <w:pStyle w:val="Default0"/>
        <w:jc w:val="both"/>
        <w:rPr>
          <w:sz w:val="18"/>
          <w:szCs w:val="18"/>
        </w:rPr>
      </w:pPr>
    </w:p>
    <w:p w:rsidR="00BA74E3" w:rsidRPr="00C625C2" w:rsidRDefault="00BA74E3" w:rsidP="00C625C2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C625C2">
        <w:rPr>
          <w:rFonts w:asciiTheme="minorHAnsi" w:hAnsiTheme="minorHAnsi" w:cstheme="minorHAnsi"/>
          <w:b/>
          <w:color w:val="000000"/>
        </w:rPr>
        <w:t>Pour aller plus loin</w:t>
      </w:r>
    </w:p>
    <w:p w:rsidR="00BA74E3" w:rsidRDefault="00BA74E3" w:rsidP="00BA74E3">
      <w:pPr>
        <w:spacing w:after="0" w:line="240" w:lineRule="auto"/>
        <w:jc w:val="both"/>
        <w:rPr>
          <w:color w:val="1F497D"/>
        </w:rPr>
      </w:pPr>
    </w:p>
    <w:p w:rsidR="00C625C2" w:rsidRPr="00C625C2" w:rsidRDefault="00C625C2" w:rsidP="00BA74E3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C625C2">
        <w:rPr>
          <w:rFonts w:asciiTheme="minorHAnsi" w:hAnsiTheme="minorHAnsi" w:cstheme="minorHAnsi"/>
          <w:color w:val="000000"/>
        </w:rPr>
        <w:t>Sites internet</w:t>
      </w:r>
    </w:p>
    <w:p w:rsidR="00BA74E3" w:rsidRPr="00C625C2" w:rsidRDefault="00CA4894" w:rsidP="00C625C2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Style w:val="Lienhypertexte"/>
          <w:rFonts w:asciiTheme="minorHAnsi" w:hAnsiTheme="minorHAnsi" w:cstheme="minorHAnsi"/>
          <w:color w:val="002060"/>
          <w:u w:val="none"/>
        </w:rPr>
      </w:pPr>
      <w:hyperlink r:id="rId18" w:history="1">
        <w:r w:rsidR="00BA74E3" w:rsidRPr="00C625C2">
          <w:rPr>
            <w:rStyle w:val="Lienhypertexte"/>
            <w:rFonts w:asciiTheme="minorHAnsi" w:hAnsiTheme="minorHAnsi" w:cstheme="minorHAnsi"/>
            <w:color w:val="002060"/>
            <w:u w:val="none"/>
          </w:rPr>
          <w:t>Covid-19-prendre-soin-de-sa-sante-mentale-pendant-l-epidemie</w:t>
        </w:r>
      </w:hyperlink>
    </w:p>
    <w:p w:rsidR="00BA74E3" w:rsidRPr="00DE2517" w:rsidRDefault="00CA4894" w:rsidP="00DE1808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sz w:val="18"/>
          <w:szCs w:val="18"/>
        </w:rPr>
      </w:pPr>
      <w:hyperlink r:id="rId19" w:history="1">
        <w:r w:rsidR="00BA74E3" w:rsidRPr="00DE2517">
          <w:rPr>
            <w:rStyle w:val="Lienhypertexte"/>
            <w:rFonts w:asciiTheme="minorHAnsi" w:hAnsiTheme="minorHAnsi" w:cstheme="minorHAnsi"/>
            <w:color w:val="002060"/>
            <w:u w:val="none"/>
          </w:rPr>
          <w:t>https://www.psycom.org/comprendre/la-sante-mentale/sante-mentale-et-covid/</w:t>
        </w:r>
      </w:hyperlink>
    </w:p>
    <w:sectPr w:rsidR="00BA74E3" w:rsidRPr="00DE2517" w:rsidSect="00C05C75">
      <w:headerReference w:type="default" r:id="rId20"/>
      <w:footerReference w:type="default" r:id="rId21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7F2" w:rsidRDefault="005317F2" w:rsidP="003618AA">
      <w:pPr>
        <w:spacing w:after="0" w:line="240" w:lineRule="auto"/>
      </w:pPr>
      <w:r>
        <w:separator/>
      </w:r>
    </w:p>
  </w:endnote>
  <w:endnote w:type="continuationSeparator" w:id="0">
    <w:p w:rsidR="005317F2" w:rsidRDefault="005317F2" w:rsidP="00361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8AA" w:rsidRDefault="003618AA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CA4894">
      <w:rPr>
        <w:noProof/>
      </w:rPr>
      <w:t>2</w:t>
    </w:r>
    <w:r>
      <w:fldChar w:fldCharType="end"/>
    </w:r>
  </w:p>
  <w:p w:rsidR="003618AA" w:rsidRDefault="003618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7F2" w:rsidRDefault="005317F2" w:rsidP="003618AA">
      <w:pPr>
        <w:spacing w:after="0" w:line="240" w:lineRule="auto"/>
      </w:pPr>
      <w:r>
        <w:separator/>
      </w:r>
    </w:p>
  </w:footnote>
  <w:footnote w:type="continuationSeparator" w:id="0">
    <w:p w:rsidR="005317F2" w:rsidRDefault="005317F2" w:rsidP="00361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17" w:rsidRDefault="00DE2517">
    <w:pPr>
      <w:pStyle w:val="En-tte"/>
    </w:pPr>
    <w:r>
      <w:tab/>
    </w:r>
    <w:r>
      <w:tab/>
      <w:t>24/11/20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2665"/>
    <w:multiLevelType w:val="hybridMultilevel"/>
    <w:tmpl w:val="69EAA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5871"/>
    <w:multiLevelType w:val="hybridMultilevel"/>
    <w:tmpl w:val="81CA89AC"/>
    <w:lvl w:ilvl="0" w:tplc="00041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377D"/>
    <w:multiLevelType w:val="hybridMultilevel"/>
    <w:tmpl w:val="0AD25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47E85"/>
    <w:multiLevelType w:val="hybridMultilevel"/>
    <w:tmpl w:val="A5C29EA6"/>
    <w:lvl w:ilvl="0" w:tplc="3B0459F6">
      <w:start w:val="6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6A9060C"/>
    <w:multiLevelType w:val="hybridMultilevel"/>
    <w:tmpl w:val="F32C903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4948B1"/>
    <w:multiLevelType w:val="hybridMultilevel"/>
    <w:tmpl w:val="1F4C0A3A"/>
    <w:lvl w:ilvl="0" w:tplc="9A2881D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32959"/>
    <w:multiLevelType w:val="hybridMultilevel"/>
    <w:tmpl w:val="FCF881CE"/>
    <w:lvl w:ilvl="0" w:tplc="8E40D7F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669D7"/>
    <w:multiLevelType w:val="hybridMultilevel"/>
    <w:tmpl w:val="13A044B2"/>
    <w:lvl w:ilvl="0" w:tplc="7C6013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A48A9"/>
    <w:multiLevelType w:val="hybridMultilevel"/>
    <w:tmpl w:val="5A5ABAA4"/>
    <w:lvl w:ilvl="0" w:tplc="0360C4B8">
      <w:start w:val="101"/>
      <w:numFmt w:val="bullet"/>
      <w:lvlText w:val="-"/>
      <w:lvlJc w:val="left"/>
      <w:pPr>
        <w:ind w:left="720" w:hanging="360"/>
      </w:pPr>
      <w:rPr>
        <w:rFonts w:ascii="Roboto Condensed" w:eastAsia="Calibri" w:hAnsi="Roboto Condensed" w:cs="Times New Roman" w:hint="default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63F6F"/>
    <w:multiLevelType w:val="hybridMultilevel"/>
    <w:tmpl w:val="7C509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E63A5"/>
    <w:multiLevelType w:val="hybridMultilevel"/>
    <w:tmpl w:val="EB4A2B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4E52FC"/>
    <w:multiLevelType w:val="hybridMultilevel"/>
    <w:tmpl w:val="AE00DA62"/>
    <w:lvl w:ilvl="0" w:tplc="66FEB8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B05D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804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5410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ECE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018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6ACE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A22A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6C9B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67F26"/>
    <w:multiLevelType w:val="multilevel"/>
    <w:tmpl w:val="40AE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900B83"/>
    <w:multiLevelType w:val="hybridMultilevel"/>
    <w:tmpl w:val="263AD930"/>
    <w:lvl w:ilvl="0" w:tplc="430EED66">
      <w:start w:val="8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B1728"/>
    <w:multiLevelType w:val="hybridMultilevel"/>
    <w:tmpl w:val="932462B4"/>
    <w:lvl w:ilvl="0" w:tplc="8E40D7F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467EF8"/>
    <w:multiLevelType w:val="hybridMultilevel"/>
    <w:tmpl w:val="26108480"/>
    <w:lvl w:ilvl="0" w:tplc="06542F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34CF6"/>
    <w:multiLevelType w:val="hybridMultilevel"/>
    <w:tmpl w:val="1178661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9014C"/>
    <w:multiLevelType w:val="hybridMultilevel"/>
    <w:tmpl w:val="CD060B8E"/>
    <w:lvl w:ilvl="0" w:tplc="7EC0253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2A1C"/>
    <w:multiLevelType w:val="hybridMultilevel"/>
    <w:tmpl w:val="4502CE24"/>
    <w:lvl w:ilvl="0" w:tplc="55FC26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67682"/>
    <w:multiLevelType w:val="hybridMultilevel"/>
    <w:tmpl w:val="706A133A"/>
    <w:lvl w:ilvl="0" w:tplc="30BE4A6C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CE4339"/>
    <w:multiLevelType w:val="hybridMultilevel"/>
    <w:tmpl w:val="219C9DEA"/>
    <w:lvl w:ilvl="0" w:tplc="620276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"/>
  </w:num>
  <w:num w:numId="4">
    <w:abstractNumId w:val="10"/>
  </w:num>
  <w:num w:numId="5">
    <w:abstractNumId w:val="14"/>
  </w:num>
  <w:num w:numId="6">
    <w:abstractNumId w:val="18"/>
  </w:num>
  <w:num w:numId="7">
    <w:abstractNumId w:val="6"/>
  </w:num>
  <w:num w:numId="8">
    <w:abstractNumId w:val="9"/>
  </w:num>
  <w:num w:numId="9">
    <w:abstractNumId w:val="4"/>
  </w:num>
  <w:num w:numId="10">
    <w:abstractNumId w:val="16"/>
  </w:num>
  <w:num w:numId="11">
    <w:abstractNumId w:val="5"/>
  </w:num>
  <w:num w:numId="12">
    <w:abstractNumId w:val="11"/>
  </w:num>
  <w:num w:numId="13">
    <w:abstractNumId w:val="19"/>
  </w:num>
  <w:num w:numId="14">
    <w:abstractNumId w:val="7"/>
  </w:num>
  <w:num w:numId="15">
    <w:abstractNumId w:val="1"/>
  </w:num>
  <w:num w:numId="16">
    <w:abstractNumId w:val="0"/>
  </w:num>
  <w:num w:numId="17">
    <w:abstractNumId w:val="17"/>
  </w:num>
  <w:num w:numId="18">
    <w:abstractNumId w:val="3"/>
  </w:num>
  <w:num w:numId="19">
    <w:abstractNumId w:val="8"/>
  </w:num>
  <w:num w:numId="20">
    <w:abstractNumId w:val="13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DD4"/>
    <w:rsid w:val="000164A5"/>
    <w:rsid w:val="00023B87"/>
    <w:rsid w:val="00027147"/>
    <w:rsid w:val="00055704"/>
    <w:rsid w:val="000577DD"/>
    <w:rsid w:val="000C36F8"/>
    <w:rsid w:val="000C69AD"/>
    <w:rsid w:val="000E227D"/>
    <w:rsid w:val="000F03FE"/>
    <w:rsid w:val="000F246E"/>
    <w:rsid w:val="000F61BA"/>
    <w:rsid w:val="0010387B"/>
    <w:rsid w:val="00144105"/>
    <w:rsid w:val="00146BC2"/>
    <w:rsid w:val="00162947"/>
    <w:rsid w:val="001638A8"/>
    <w:rsid w:val="00171636"/>
    <w:rsid w:val="001740FF"/>
    <w:rsid w:val="00180659"/>
    <w:rsid w:val="00186224"/>
    <w:rsid w:val="001A1AAC"/>
    <w:rsid w:val="001B039D"/>
    <w:rsid w:val="001D1042"/>
    <w:rsid w:val="001D1BE3"/>
    <w:rsid w:val="00202869"/>
    <w:rsid w:val="00202DEC"/>
    <w:rsid w:val="00203A44"/>
    <w:rsid w:val="00233CF2"/>
    <w:rsid w:val="00252947"/>
    <w:rsid w:val="002669FF"/>
    <w:rsid w:val="00275DB3"/>
    <w:rsid w:val="00280BB5"/>
    <w:rsid w:val="00296BD7"/>
    <w:rsid w:val="002A6B98"/>
    <w:rsid w:val="002C1A05"/>
    <w:rsid w:val="002E5733"/>
    <w:rsid w:val="002F0F58"/>
    <w:rsid w:val="003120E7"/>
    <w:rsid w:val="00320451"/>
    <w:rsid w:val="00325C7D"/>
    <w:rsid w:val="00331149"/>
    <w:rsid w:val="00345DF1"/>
    <w:rsid w:val="0035206E"/>
    <w:rsid w:val="003618AA"/>
    <w:rsid w:val="00371902"/>
    <w:rsid w:val="00386767"/>
    <w:rsid w:val="003A2924"/>
    <w:rsid w:val="003B19DF"/>
    <w:rsid w:val="003B6BF4"/>
    <w:rsid w:val="003C1147"/>
    <w:rsid w:val="003C2DF9"/>
    <w:rsid w:val="003D54C0"/>
    <w:rsid w:val="003E1713"/>
    <w:rsid w:val="003F7B86"/>
    <w:rsid w:val="00404B89"/>
    <w:rsid w:val="00404DB3"/>
    <w:rsid w:val="00414AB4"/>
    <w:rsid w:val="00425ED4"/>
    <w:rsid w:val="00462D16"/>
    <w:rsid w:val="0049422C"/>
    <w:rsid w:val="00495D3F"/>
    <w:rsid w:val="004B4179"/>
    <w:rsid w:val="004C1540"/>
    <w:rsid w:val="004E654F"/>
    <w:rsid w:val="004F2FA3"/>
    <w:rsid w:val="00507A3E"/>
    <w:rsid w:val="005271CD"/>
    <w:rsid w:val="005317F2"/>
    <w:rsid w:val="005346BC"/>
    <w:rsid w:val="00542AFB"/>
    <w:rsid w:val="00544DB3"/>
    <w:rsid w:val="0055031A"/>
    <w:rsid w:val="0058242D"/>
    <w:rsid w:val="0058365E"/>
    <w:rsid w:val="00583F72"/>
    <w:rsid w:val="005A1D95"/>
    <w:rsid w:val="005A4B9F"/>
    <w:rsid w:val="005B12A3"/>
    <w:rsid w:val="005C2C2A"/>
    <w:rsid w:val="005D5712"/>
    <w:rsid w:val="005F27C9"/>
    <w:rsid w:val="005F32AF"/>
    <w:rsid w:val="005F6929"/>
    <w:rsid w:val="006351E4"/>
    <w:rsid w:val="006400B3"/>
    <w:rsid w:val="00657DBD"/>
    <w:rsid w:val="00661D3E"/>
    <w:rsid w:val="0067446B"/>
    <w:rsid w:val="00681C0B"/>
    <w:rsid w:val="00682F59"/>
    <w:rsid w:val="00684617"/>
    <w:rsid w:val="00690CAF"/>
    <w:rsid w:val="006A1191"/>
    <w:rsid w:val="006B10C9"/>
    <w:rsid w:val="006C7E3D"/>
    <w:rsid w:val="006D5024"/>
    <w:rsid w:val="006E0F31"/>
    <w:rsid w:val="006E1F04"/>
    <w:rsid w:val="006E2AA3"/>
    <w:rsid w:val="006F57A3"/>
    <w:rsid w:val="00722EAC"/>
    <w:rsid w:val="00734D85"/>
    <w:rsid w:val="00752778"/>
    <w:rsid w:val="007564BA"/>
    <w:rsid w:val="007660FD"/>
    <w:rsid w:val="007A0714"/>
    <w:rsid w:val="007A1121"/>
    <w:rsid w:val="007A2CFB"/>
    <w:rsid w:val="007B2A0B"/>
    <w:rsid w:val="007D087E"/>
    <w:rsid w:val="007D6C7F"/>
    <w:rsid w:val="007D6E83"/>
    <w:rsid w:val="007E3D27"/>
    <w:rsid w:val="007F7AA9"/>
    <w:rsid w:val="00800DE8"/>
    <w:rsid w:val="00820237"/>
    <w:rsid w:val="00825BC7"/>
    <w:rsid w:val="008266B0"/>
    <w:rsid w:val="00845B68"/>
    <w:rsid w:val="00851073"/>
    <w:rsid w:val="00851650"/>
    <w:rsid w:val="008620D4"/>
    <w:rsid w:val="00864B46"/>
    <w:rsid w:val="00865551"/>
    <w:rsid w:val="00870E45"/>
    <w:rsid w:val="0087255E"/>
    <w:rsid w:val="00872E0C"/>
    <w:rsid w:val="00887BFD"/>
    <w:rsid w:val="008B1258"/>
    <w:rsid w:val="008C387A"/>
    <w:rsid w:val="008D3364"/>
    <w:rsid w:val="008E3A37"/>
    <w:rsid w:val="008F1A20"/>
    <w:rsid w:val="0090619F"/>
    <w:rsid w:val="00921666"/>
    <w:rsid w:val="0092206E"/>
    <w:rsid w:val="0092550B"/>
    <w:rsid w:val="009264E1"/>
    <w:rsid w:val="00953EBF"/>
    <w:rsid w:val="00957E3B"/>
    <w:rsid w:val="00973392"/>
    <w:rsid w:val="00973DD4"/>
    <w:rsid w:val="009800B9"/>
    <w:rsid w:val="009A48D2"/>
    <w:rsid w:val="009B18F6"/>
    <w:rsid w:val="009B6D17"/>
    <w:rsid w:val="009C0FBA"/>
    <w:rsid w:val="009D0BCC"/>
    <w:rsid w:val="009D2717"/>
    <w:rsid w:val="009D44B8"/>
    <w:rsid w:val="00A2188E"/>
    <w:rsid w:val="00A21B09"/>
    <w:rsid w:val="00A23CE7"/>
    <w:rsid w:val="00A36E65"/>
    <w:rsid w:val="00A4134D"/>
    <w:rsid w:val="00A503D3"/>
    <w:rsid w:val="00A60064"/>
    <w:rsid w:val="00A641AE"/>
    <w:rsid w:val="00A655B8"/>
    <w:rsid w:val="00A808BB"/>
    <w:rsid w:val="00A8486C"/>
    <w:rsid w:val="00A867BB"/>
    <w:rsid w:val="00A93F81"/>
    <w:rsid w:val="00A94C48"/>
    <w:rsid w:val="00AC2BB4"/>
    <w:rsid w:val="00AC6F10"/>
    <w:rsid w:val="00AD1DE6"/>
    <w:rsid w:val="00AD3779"/>
    <w:rsid w:val="00B02CA6"/>
    <w:rsid w:val="00B076C5"/>
    <w:rsid w:val="00B13E57"/>
    <w:rsid w:val="00B16AD5"/>
    <w:rsid w:val="00B23126"/>
    <w:rsid w:val="00B308EB"/>
    <w:rsid w:val="00B33CFD"/>
    <w:rsid w:val="00B64CBC"/>
    <w:rsid w:val="00B80A16"/>
    <w:rsid w:val="00B91F20"/>
    <w:rsid w:val="00BA3399"/>
    <w:rsid w:val="00BA74E3"/>
    <w:rsid w:val="00BA7690"/>
    <w:rsid w:val="00BB11FD"/>
    <w:rsid w:val="00BB18B1"/>
    <w:rsid w:val="00BB62B5"/>
    <w:rsid w:val="00BD33E5"/>
    <w:rsid w:val="00BD3DD4"/>
    <w:rsid w:val="00BE6D6B"/>
    <w:rsid w:val="00BE7B0A"/>
    <w:rsid w:val="00BF53B1"/>
    <w:rsid w:val="00C05C75"/>
    <w:rsid w:val="00C10D04"/>
    <w:rsid w:val="00C22B22"/>
    <w:rsid w:val="00C23963"/>
    <w:rsid w:val="00C26F62"/>
    <w:rsid w:val="00C27CAF"/>
    <w:rsid w:val="00C34129"/>
    <w:rsid w:val="00C44177"/>
    <w:rsid w:val="00C45528"/>
    <w:rsid w:val="00C625C2"/>
    <w:rsid w:val="00C77C31"/>
    <w:rsid w:val="00C83F98"/>
    <w:rsid w:val="00C858DD"/>
    <w:rsid w:val="00C919E1"/>
    <w:rsid w:val="00C91B29"/>
    <w:rsid w:val="00C931CC"/>
    <w:rsid w:val="00CA4894"/>
    <w:rsid w:val="00CB014C"/>
    <w:rsid w:val="00CB3731"/>
    <w:rsid w:val="00CB6B35"/>
    <w:rsid w:val="00CD60DF"/>
    <w:rsid w:val="00CF3189"/>
    <w:rsid w:val="00D144EF"/>
    <w:rsid w:val="00D55B3D"/>
    <w:rsid w:val="00D63407"/>
    <w:rsid w:val="00D67DEF"/>
    <w:rsid w:val="00D870B0"/>
    <w:rsid w:val="00DA18CE"/>
    <w:rsid w:val="00DB04BD"/>
    <w:rsid w:val="00DB1C2E"/>
    <w:rsid w:val="00DD1D4D"/>
    <w:rsid w:val="00DE2517"/>
    <w:rsid w:val="00DE57D2"/>
    <w:rsid w:val="00E00C33"/>
    <w:rsid w:val="00E05105"/>
    <w:rsid w:val="00E3205F"/>
    <w:rsid w:val="00E57B8B"/>
    <w:rsid w:val="00E60B10"/>
    <w:rsid w:val="00E91313"/>
    <w:rsid w:val="00E9533B"/>
    <w:rsid w:val="00E954CE"/>
    <w:rsid w:val="00EA278B"/>
    <w:rsid w:val="00EB2DD1"/>
    <w:rsid w:val="00EC6393"/>
    <w:rsid w:val="00EC6504"/>
    <w:rsid w:val="00ED32AC"/>
    <w:rsid w:val="00EE7890"/>
    <w:rsid w:val="00EF0383"/>
    <w:rsid w:val="00EF382E"/>
    <w:rsid w:val="00F05E46"/>
    <w:rsid w:val="00F10179"/>
    <w:rsid w:val="00F17A31"/>
    <w:rsid w:val="00F25785"/>
    <w:rsid w:val="00F322B3"/>
    <w:rsid w:val="00F33F97"/>
    <w:rsid w:val="00F426B0"/>
    <w:rsid w:val="00F45707"/>
    <w:rsid w:val="00F52E65"/>
    <w:rsid w:val="00F6754C"/>
    <w:rsid w:val="00F75B7F"/>
    <w:rsid w:val="00F93239"/>
    <w:rsid w:val="00F96BD1"/>
    <w:rsid w:val="00FA36DC"/>
    <w:rsid w:val="00FB25F2"/>
    <w:rsid w:val="00FC6942"/>
    <w:rsid w:val="00FC6EBA"/>
    <w:rsid w:val="00FD0FF6"/>
    <w:rsid w:val="00FD30DA"/>
    <w:rsid w:val="00FD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C77D5E-CAD9-4FFA-B0F0-9BAB3D4F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3D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973DD4"/>
    <w:rPr>
      <w:b/>
      <w:bCs/>
    </w:rPr>
  </w:style>
  <w:style w:type="paragraph" w:styleId="Paragraphedeliste">
    <w:name w:val="List Paragraph"/>
    <w:aliases w:val="Bullet Niv 1,Listes"/>
    <w:basedOn w:val="Normal"/>
    <w:link w:val="ParagraphedelisteCar"/>
    <w:uiPriority w:val="34"/>
    <w:qFormat/>
    <w:rsid w:val="00973DD4"/>
    <w:pPr>
      <w:ind w:left="720"/>
      <w:contextualSpacing/>
    </w:pPr>
  </w:style>
  <w:style w:type="paragraph" w:customStyle="1" w:styleId="default">
    <w:name w:val="default"/>
    <w:basedOn w:val="Normal"/>
    <w:uiPriority w:val="99"/>
    <w:semiHidden/>
    <w:rsid w:val="00681C0B"/>
    <w:pPr>
      <w:autoSpaceDE w:val="0"/>
      <w:autoSpaceDN w:val="0"/>
      <w:spacing w:after="0" w:line="240" w:lineRule="auto"/>
    </w:pPr>
    <w:rPr>
      <w:rFonts w:ascii="Arial Narrow" w:hAnsi="Arial Narrow"/>
      <w:color w:val="000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18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618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618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618AA"/>
    <w:rPr>
      <w:sz w:val="22"/>
      <w:szCs w:val="22"/>
      <w:lang w:eastAsia="en-US"/>
    </w:rPr>
  </w:style>
  <w:style w:type="character" w:customStyle="1" w:styleId="ParagraphedelisteCar">
    <w:name w:val="Paragraphe de liste Car"/>
    <w:aliases w:val="Bullet Niv 1 Car,Listes Car"/>
    <w:link w:val="Paragraphedeliste"/>
    <w:uiPriority w:val="34"/>
    <w:locked/>
    <w:rsid w:val="00BE6D6B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10179"/>
    <w:rPr>
      <w:rFonts w:ascii="Tahoma" w:hAnsi="Tahoma" w:cs="Tahoma"/>
      <w:sz w:val="16"/>
      <w:szCs w:val="16"/>
      <w:lang w:eastAsia="en-US"/>
    </w:rPr>
  </w:style>
  <w:style w:type="paragraph" w:customStyle="1" w:styleId="Default0">
    <w:name w:val="Default"/>
    <w:uiPriority w:val="99"/>
    <w:rsid w:val="00425E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20237"/>
    <w:rPr>
      <w:color w:val="0000FF" w:themeColor="hyperlink"/>
      <w:u w:val="single"/>
    </w:rPr>
  </w:style>
  <w:style w:type="character" w:customStyle="1" w:styleId="texte">
    <w:name w:val="texte"/>
    <w:basedOn w:val="Policepardfaut"/>
    <w:rsid w:val="00AC2BB4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3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santepubliquefrance.fr/maladies-et-traumatismes/maladies-et-infections-respiratoires/infection-a-coronavirus/articles/covid-19-prendre-soin-de-sa-sante-mentale-pendant-l-epidemi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mailto:chs.vigilans@chsjura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illes.rolland@ch-novillars.f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lidaires-handicaps.f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xelle.bourgeois@ch-novillars.f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topblues.fr/detente/covid-19" TargetMode="External"/><Relationship Id="rId19" Type="http://schemas.openxmlformats.org/officeDocument/2006/relationships/hyperlink" Target="https://www.psycom.org/comprendre/la-sante-mentale/sante-mentale-et-covid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sychiatrie-urgences@chu-besancon.fr" TargetMode="External"/><Relationship Id="rId14" Type="http://schemas.openxmlformats.org/officeDocument/2006/relationships/hyperlink" Target="mailto:clsm@besancon.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4731B-F35C-40A8-978D-E48264586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913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jd'introne</dc:creator>
  <cp:lastModifiedBy>Fatima RACHIDI BERJAMY</cp:lastModifiedBy>
  <cp:revision>2</cp:revision>
  <cp:lastPrinted>2019-10-21T13:25:00Z</cp:lastPrinted>
  <dcterms:created xsi:type="dcterms:W3CDTF">2020-12-01T12:10:00Z</dcterms:created>
  <dcterms:modified xsi:type="dcterms:W3CDTF">2020-12-01T12:10:00Z</dcterms:modified>
</cp:coreProperties>
</file>